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42"/>
        <w:gridCol w:w="9329"/>
      </w:tblGrid>
      <w:tr w:rsidR="00585099" w:rsidRPr="00194F5F" w:rsidTr="006203BC">
        <w:trPr>
          <w:trHeight w:val="1834"/>
        </w:trPr>
        <w:tc>
          <w:tcPr>
            <w:tcW w:w="249" w:type="dxa"/>
            <w:shd w:val="clear" w:color="auto" w:fill="auto"/>
          </w:tcPr>
          <w:p w:rsidR="00585099" w:rsidRPr="00194F5F" w:rsidRDefault="00585099" w:rsidP="006203BC">
            <w:pPr>
              <w:tabs>
                <w:tab w:val="left" w:pos="7035"/>
              </w:tabs>
              <w:suppressAutoHyphens w:val="0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10032" w:type="dxa"/>
            <w:shd w:val="clear" w:color="auto" w:fill="auto"/>
          </w:tcPr>
          <w:p w:rsidR="00585099" w:rsidRPr="00194F5F" w:rsidRDefault="00585099" w:rsidP="006203BC">
            <w:pPr>
              <w:widowControl w:val="0"/>
              <w:suppressAutoHyphens w:val="0"/>
              <w:autoSpaceDE w:val="0"/>
              <w:autoSpaceDN w:val="0"/>
              <w:adjustRightInd w:val="0"/>
              <w:ind w:left="5423" w:right="-144"/>
              <w:rPr>
                <w:bCs/>
                <w:sz w:val="28"/>
                <w:szCs w:val="28"/>
                <w:lang w:eastAsia="ru-RU"/>
              </w:rPr>
            </w:pPr>
            <w:r w:rsidRPr="00194F5F">
              <w:rPr>
                <w:bCs/>
                <w:sz w:val="28"/>
                <w:szCs w:val="28"/>
                <w:lang w:eastAsia="ru-RU"/>
              </w:rPr>
              <w:t>УТВЕРЖДЕНО</w:t>
            </w:r>
          </w:p>
          <w:p w:rsidR="00585099" w:rsidRPr="00194F5F" w:rsidRDefault="00585099" w:rsidP="006203BC">
            <w:pPr>
              <w:widowControl w:val="0"/>
              <w:suppressAutoHyphens w:val="0"/>
              <w:autoSpaceDE w:val="0"/>
              <w:autoSpaceDN w:val="0"/>
              <w:adjustRightInd w:val="0"/>
              <w:ind w:left="5423" w:right="-144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распоряжением </w:t>
            </w:r>
            <w:r w:rsidRPr="00194F5F">
              <w:rPr>
                <w:bCs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194F5F">
              <w:rPr>
                <w:bCs/>
                <w:sz w:val="28"/>
                <w:szCs w:val="28"/>
                <w:lang w:eastAsia="ru-RU"/>
              </w:rPr>
              <w:t>Частинского</w:t>
            </w:r>
            <w:proofErr w:type="spellEnd"/>
            <w:r w:rsidRPr="00194F5F">
              <w:rPr>
                <w:bCs/>
                <w:sz w:val="28"/>
                <w:szCs w:val="28"/>
                <w:lang w:eastAsia="ru-RU"/>
              </w:rPr>
              <w:t xml:space="preserve"> муниципального округа</w:t>
            </w:r>
            <w:r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Pr="00194F5F">
              <w:rPr>
                <w:bCs/>
                <w:sz w:val="28"/>
                <w:szCs w:val="28"/>
                <w:lang w:eastAsia="ru-RU"/>
              </w:rPr>
              <w:t>от 28.08.2025 №  200-к</w:t>
            </w:r>
          </w:p>
          <w:p w:rsidR="00585099" w:rsidRPr="00194F5F" w:rsidRDefault="00585099" w:rsidP="006203BC">
            <w:pPr>
              <w:suppressAutoHyphens w:val="0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585099" w:rsidRPr="00194F5F" w:rsidRDefault="00585099" w:rsidP="00585099">
      <w:pPr>
        <w:tabs>
          <w:tab w:val="left" w:pos="7035"/>
        </w:tabs>
        <w:suppressAutoHyphens w:val="0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ПОЛОЖЕНИЕ</w:t>
      </w:r>
    </w:p>
    <w:p w:rsidR="00585099" w:rsidRPr="00194F5F" w:rsidRDefault="00585099" w:rsidP="00585099">
      <w:pPr>
        <w:suppressAutoHyphens w:val="0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о проведении турнира по мини-футболу </w:t>
      </w:r>
    </w:p>
    <w:p w:rsidR="00585099" w:rsidRPr="00194F5F" w:rsidRDefault="00585099" w:rsidP="00585099">
      <w:pPr>
        <w:suppressAutoHyphens w:val="0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памяти  В.В. </w:t>
      </w:r>
      <w:proofErr w:type="spellStart"/>
      <w:r w:rsidRPr="00194F5F">
        <w:rPr>
          <w:sz w:val="28"/>
          <w:szCs w:val="28"/>
          <w:lang w:eastAsia="ru-RU"/>
        </w:rPr>
        <w:t>Ошмарина</w:t>
      </w:r>
      <w:proofErr w:type="spellEnd"/>
    </w:p>
    <w:p w:rsidR="00585099" w:rsidRPr="00194F5F" w:rsidRDefault="00585099" w:rsidP="00585099">
      <w:pPr>
        <w:suppressAutoHyphens w:val="0"/>
        <w:jc w:val="center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numPr>
          <w:ilvl w:val="0"/>
          <w:numId w:val="1"/>
        </w:numPr>
        <w:suppressAutoHyphens w:val="0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Цели и задачи турнира</w:t>
      </w:r>
    </w:p>
    <w:p w:rsidR="00585099" w:rsidRPr="00194F5F" w:rsidRDefault="00585099" w:rsidP="00585099">
      <w:pPr>
        <w:suppressAutoHyphens w:val="0"/>
        <w:ind w:left="720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Турнир по мини-футболу памяти тренера-преподавателя В.В. </w:t>
      </w:r>
      <w:proofErr w:type="spellStart"/>
      <w:r w:rsidRPr="00194F5F">
        <w:rPr>
          <w:sz w:val="28"/>
          <w:szCs w:val="28"/>
          <w:lang w:eastAsia="ru-RU"/>
        </w:rPr>
        <w:t>Ошмарина</w:t>
      </w:r>
      <w:proofErr w:type="spellEnd"/>
      <w:r w:rsidRPr="00194F5F">
        <w:rPr>
          <w:sz w:val="28"/>
          <w:szCs w:val="28"/>
          <w:lang w:eastAsia="ru-RU"/>
        </w:rPr>
        <w:t xml:space="preserve"> (далее – Турнир) проводится с целью: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- пропаганды физической культуры, спорта и здорового образа жизни;</w:t>
      </w:r>
    </w:p>
    <w:p w:rsidR="00585099" w:rsidRPr="00194F5F" w:rsidRDefault="00585099" w:rsidP="00585099">
      <w:pPr>
        <w:suppressAutoHyphens w:val="0"/>
        <w:ind w:left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- развития и популяризации мини-футбола в </w:t>
      </w:r>
      <w:proofErr w:type="spellStart"/>
      <w:r w:rsidRPr="00194F5F">
        <w:rPr>
          <w:sz w:val="28"/>
          <w:szCs w:val="28"/>
          <w:lang w:eastAsia="ru-RU"/>
        </w:rPr>
        <w:t>Частинском</w:t>
      </w:r>
      <w:proofErr w:type="spellEnd"/>
      <w:r w:rsidRPr="00194F5F">
        <w:rPr>
          <w:sz w:val="28"/>
          <w:szCs w:val="28"/>
          <w:lang w:eastAsia="ru-RU"/>
        </w:rPr>
        <w:t xml:space="preserve"> муниципальном округе;</w:t>
      </w:r>
    </w:p>
    <w:p w:rsidR="00585099" w:rsidRPr="00194F5F" w:rsidRDefault="00585099" w:rsidP="00585099">
      <w:pPr>
        <w:suppressAutoHyphens w:val="0"/>
        <w:ind w:left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- в память о тренере-преподавателе детско-юношеской спортивной школы Викторе Владимировиче </w:t>
      </w:r>
      <w:proofErr w:type="spellStart"/>
      <w:r w:rsidRPr="00194F5F">
        <w:rPr>
          <w:sz w:val="28"/>
          <w:szCs w:val="28"/>
          <w:lang w:eastAsia="ru-RU"/>
        </w:rPr>
        <w:t>Ошмарине</w:t>
      </w:r>
      <w:proofErr w:type="spellEnd"/>
      <w:r w:rsidRPr="00194F5F">
        <w:rPr>
          <w:sz w:val="28"/>
          <w:szCs w:val="28"/>
          <w:lang w:eastAsia="ru-RU"/>
        </w:rPr>
        <w:t>.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numPr>
          <w:ilvl w:val="0"/>
          <w:numId w:val="1"/>
        </w:numPr>
        <w:suppressAutoHyphens w:val="0"/>
        <w:ind w:left="0" w:firstLine="709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Место и время проведения</w:t>
      </w:r>
    </w:p>
    <w:p w:rsidR="00585099" w:rsidRPr="00194F5F" w:rsidRDefault="00585099" w:rsidP="00585099">
      <w:pPr>
        <w:suppressAutoHyphens w:val="0"/>
        <w:ind w:left="709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Турнир проводится 27 сентября 2025 года на стадионе ДЮСШ с. </w:t>
      </w:r>
      <w:proofErr w:type="gramStart"/>
      <w:r w:rsidRPr="00194F5F">
        <w:rPr>
          <w:sz w:val="28"/>
          <w:szCs w:val="28"/>
          <w:lang w:eastAsia="ru-RU"/>
        </w:rPr>
        <w:t>Частые</w:t>
      </w:r>
      <w:proofErr w:type="gramEnd"/>
      <w:r w:rsidRPr="00194F5F">
        <w:rPr>
          <w:sz w:val="28"/>
          <w:szCs w:val="28"/>
          <w:lang w:eastAsia="ru-RU"/>
        </w:rPr>
        <w:t>, ул. Ленина, 38а. Начало Турнира в 10-00 часов.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numPr>
          <w:ilvl w:val="0"/>
          <w:numId w:val="1"/>
        </w:numPr>
        <w:suppressAutoHyphens w:val="0"/>
        <w:ind w:left="0" w:firstLine="709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Участники</w:t>
      </w:r>
    </w:p>
    <w:p w:rsidR="00585099" w:rsidRPr="00194F5F" w:rsidRDefault="00585099" w:rsidP="00585099">
      <w:pPr>
        <w:suppressAutoHyphens w:val="0"/>
        <w:ind w:left="709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В турнире принимают участие команды общеобразовательных учреждений </w:t>
      </w:r>
      <w:proofErr w:type="spellStart"/>
      <w:r w:rsidRPr="00194F5F">
        <w:rPr>
          <w:sz w:val="28"/>
          <w:szCs w:val="28"/>
          <w:lang w:eastAsia="ru-RU"/>
        </w:rPr>
        <w:t>Частинского</w:t>
      </w:r>
      <w:proofErr w:type="spellEnd"/>
      <w:r w:rsidRPr="00194F5F">
        <w:rPr>
          <w:sz w:val="28"/>
          <w:szCs w:val="28"/>
          <w:lang w:eastAsia="ru-RU"/>
        </w:rPr>
        <w:t xml:space="preserve"> муниципального округа по группам: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val="x-none" w:eastAsia="ru-RU"/>
        </w:rPr>
      </w:pPr>
      <w:r w:rsidRPr="00194F5F">
        <w:rPr>
          <w:sz w:val="28"/>
          <w:szCs w:val="28"/>
          <w:lang w:eastAsia="ru-RU"/>
        </w:rPr>
        <w:t xml:space="preserve">- </w:t>
      </w:r>
      <w:r w:rsidRPr="00194F5F">
        <w:rPr>
          <w:sz w:val="28"/>
          <w:szCs w:val="28"/>
          <w:lang w:val="x-none" w:eastAsia="ru-RU"/>
        </w:rPr>
        <w:t>начальные общеобразовательные школы;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val="x-none" w:eastAsia="ru-RU"/>
        </w:rPr>
      </w:pPr>
      <w:r w:rsidRPr="00194F5F">
        <w:rPr>
          <w:sz w:val="28"/>
          <w:szCs w:val="28"/>
          <w:lang w:val="x-none" w:eastAsia="ru-RU"/>
        </w:rPr>
        <w:t>- основные общеобразовательные школы;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val="x-none" w:eastAsia="ru-RU"/>
        </w:rPr>
      </w:pPr>
      <w:r w:rsidRPr="00194F5F">
        <w:rPr>
          <w:sz w:val="28"/>
          <w:szCs w:val="28"/>
          <w:lang w:val="x-none" w:eastAsia="ru-RU"/>
        </w:rPr>
        <w:t>- средние общеобразовательные школы;</w:t>
      </w: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Состав команд по 8 человек.</w:t>
      </w:r>
    </w:p>
    <w:p w:rsidR="00585099" w:rsidRPr="00194F5F" w:rsidRDefault="00585099" w:rsidP="00585099">
      <w:pPr>
        <w:numPr>
          <w:ilvl w:val="0"/>
          <w:numId w:val="1"/>
        </w:numPr>
        <w:suppressAutoHyphens w:val="0"/>
        <w:jc w:val="center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Программа</w:t>
      </w:r>
    </w:p>
    <w:p w:rsidR="00585099" w:rsidRPr="00194F5F" w:rsidRDefault="00585099" w:rsidP="00585099">
      <w:pPr>
        <w:suppressAutoHyphens w:val="0"/>
        <w:ind w:left="720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>Турнир проводится по правилам игры в мини-футбол 6х6. Порядок проведения определяется в день соревнований и зависит от количества участвующих команд.</w:t>
      </w:r>
      <w:r w:rsidRPr="00194F5F">
        <w:rPr>
          <w:color w:val="000000"/>
          <w:spacing w:val="-1"/>
          <w:sz w:val="28"/>
          <w:szCs w:val="28"/>
          <w:lang w:eastAsia="ru-RU"/>
        </w:rPr>
        <w:t xml:space="preserve"> </w:t>
      </w:r>
      <w:r w:rsidRPr="00194F5F">
        <w:rPr>
          <w:sz w:val="28"/>
          <w:szCs w:val="28"/>
          <w:lang w:eastAsia="ru-RU"/>
        </w:rPr>
        <w:t xml:space="preserve"> </w:t>
      </w:r>
    </w:p>
    <w:p w:rsidR="00585099" w:rsidRPr="00194F5F" w:rsidRDefault="00585099" w:rsidP="00585099">
      <w:pPr>
        <w:shd w:val="clear" w:color="auto" w:fill="FFFFFF"/>
        <w:suppressAutoHyphens w:val="0"/>
        <w:ind w:firstLine="709"/>
        <w:jc w:val="both"/>
        <w:rPr>
          <w:color w:val="000000"/>
          <w:spacing w:val="-1"/>
          <w:sz w:val="28"/>
          <w:szCs w:val="28"/>
          <w:lang w:eastAsia="ru-RU"/>
        </w:rPr>
      </w:pPr>
    </w:p>
    <w:p w:rsidR="00585099" w:rsidRPr="00194F5F" w:rsidRDefault="00585099" w:rsidP="00585099">
      <w:pPr>
        <w:numPr>
          <w:ilvl w:val="0"/>
          <w:numId w:val="1"/>
        </w:numPr>
        <w:shd w:val="clear" w:color="auto" w:fill="FFFFFF"/>
        <w:suppressAutoHyphens w:val="0"/>
        <w:ind w:left="0" w:firstLine="709"/>
        <w:jc w:val="center"/>
        <w:rPr>
          <w:color w:val="000000"/>
          <w:spacing w:val="-1"/>
          <w:sz w:val="28"/>
          <w:szCs w:val="28"/>
          <w:lang w:eastAsia="ru-RU"/>
        </w:rPr>
      </w:pPr>
      <w:r w:rsidRPr="00194F5F">
        <w:rPr>
          <w:color w:val="000000"/>
          <w:spacing w:val="-1"/>
          <w:sz w:val="28"/>
          <w:szCs w:val="28"/>
          <w:lang w:eastAsia="ru-RU"/>
        </w:rPr>
        <w:t>Определение победителей</w:t>
      </w:r>
    </w:p>
    <w:p w:rsidR="00585099" w:rsidRPr="00194F5F" w:rsidRDefault="00585099" w:rsidP="00585099">
      <w:pPr>
        <w:shd w:val="clear" w:color="auto" w:fill="FFFFFF"/>
        <w:suppressAutoHyphens w:val="0"/>
        <w:ind w:left="709"/>
        <w:rPr>
          <w:color w:val="000000"/>
          <w:spacing w:val="-1"/>
          <w:sz w:val="28"/>
          <w:szCs w:val="28"/>
          <w:lang w:eastAsia="ru-RU"/>
        </w:rPr>
      </w:pPr>
    </w:p>
    <w:p w:rsidR="00585099" w:rsidRPr="00194F5F" w:rsidRDefault="00585099" w:rsidP="00585099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194F5F">
        <w:rPr>
          <w:color w:val="000000"/>
          <w:sz w:val="28"/>
          <w:szCs w:val="28"/>
          <w:lang w:eastAsia="ru-RU"/>
        </w:rPr>
        <w:t xml:space="preserve">Места команд определяются по наибольшей сумме очков набранных во всех встречах. </w:t>
      </w:r>
      <w:r w:rsidRPr="00194F5F">
        <w:rPr>
          <w:color w:val="000000"/>
          <w:spacing w:val="-5"/>
          <w:sz w:val="28"/>
          <w:szCs w:val="28"/>
          <w:lang w:eastAsia="ru-RU"/>
        </w:rPr>
        <w:t xml:space="preserve">За выигрыш начисляется  3 очка, за ничью - 1 очко, за поражение - 0 очков. </w:t>
      </w:r>
      <w:r w:rsidRPr="00194F5F">
        <w:rPr>
          <w:color w:val="000000"/>
          <w:sz w:val="28"/>
          <w:szCs w:val="28"/>
          <w:lang w:eastAsia="ru-RU"/>
        </w:rPr>
        <w:t xml:space="preserve">В случае равенства очков у двух и более команд преимущество получает  </w:t>
      </w:r>
      <w:proofErr w:type="gramStart"/>
      <w:r w:rsidRPr="00194F5F">
        <w:rPr>
          <w:color w:val="000000"/>
          <w:sz w:val="28"/>
          <w:szCs w:val="28"/>
          <w:lang w:eastAsia="ru-RU"/>
        </w:rPr>
        <w:t>команда</w:t>
      </w:r>
      <w:proofErr w:type="gramEnd"/>
      <w:r w:rsidRPr="00194F5F">
        <w:rPr>
          <w:color w:val="000000"/>
          <w:sz w:val="28"/>
          <w:szCs w:val="28"/>
          <w:lang w:eastAsia="ru-RU"/>
        </w:rPr>
        <w:t xml:space="preserve"> у </w:t>
      </w:r>
      <w:r w:rsidRPr="00194F5F">
        <w:rPr>
          <w:color w:val="000000"/>
          <w:spacing w:val="-4"/>
          <w:sz w:val="28"/>
          <w:szCs w:val="28"/>
          <w:lang w:eastAsia="ru-RU"/>
        </w:rPr>
        <w:t>которой:</w:t>
      </w:r>
    </w:p>
    <w:p w:rsidR="00585099" w:rsidRPr="00194F5F" w:rsidRDefault="00585099" w:rsidP="00585099">
      <w:pPr>
        <w:widowControl w:val="0"/>
        <w:numPr>
          <w:ilvl w:val="0"/>
          <w:numId w:val="2"/>
        </w:numPr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94F5F">
        <w:rPr>
          <w:color w:val="000000"/>
          <w:sz w:val="28"/>
          <w:szCs w:val="28"/>
          <w:lang w:eastAsia="ru-RU"/>
        </w:rPr>
        <w:lastRenderedPageBreak/>
        <w:t xml:space="preserve"> лучший показатель в игре между собой (очки, мячи);</w:t>
      </w:r>
    </w:p>
    <w:p w:rsidR="00585099" w:rsidRPr="00194F5F" w:rsidRDefault="00585099" w:rsidP="00585099">
      <w:pPr>
        <w:widowControl w:val="0"/>
        <w:numPr>
          <w:ilvl w:val="0"/>
          <w:numId w:val="2"/>
        </w:numPr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194F5F">
        <w:rPr>
          <w:color w:val="000000"/>
          <w:sz w:val="28"/>
          <w:szCs w:val="28"/>
          <w:lang w:eastAsia="ru-RU"/>
        </w:rPr>
        <w:t xml:space="preserve"> лучшая разница забитых и пропущенных мячей;</w:t>
      </w:r>
    </w:p>
    <w:p w:rsidR="00585099" w:rsidRPr="00194F5F" w:rsidRDefault="00585099" w:rsidP="00585099">
      <w:pPr>
        <w:widowControl w:val="0"/>
        <w:numPr>
          <w:ilvl w:val="0"/>
          <w:numId w:val="2"/>
        </w:numPr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en-GB" w:eastAsia="ru-RU"/>
        </w:rPr>
      </w:pPr>
      <w:r w:rsidRPr="00194F5F">
        <w:rPr>
          <w:color w:val="000000"/>
          <w:spacing w:val="-1"/>
          <w:sz w:val="28"/>
          <w:szCs w:val="28"/>
          <w:lang w:eastAsia="ru-RU"/>
        </w:rPr>
        <w:t xml:space="preserve"> наибольшее число побед;</w:t>
      </w:r>
    </w:p>
    <w:p w:rsidR="00585099" w:rsidRPr="00194F5F" w:rsidRDefault="00585099" w:rsidP="00585099">
      <w:pPr>
        <w:widowControl w:val="0"/>
        <w:numPr>
          <w:ilvl w:val="0"/>
          <w:numId w:val="2"/>
        </w:numPr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en-GB" w:eastAsia="ru-RU"/>
        </w:rPr>
      </w:pPr>
      <w:r w:rsidRPr="00194F5F">
        <w:rPr>
          <w:color w:val="000000"/>
          <w:spacing w:val="-1"/>
          <w:sz w:val="28"/>
          <w:szCs w:val="28"/>
          <w:lang w:eastAsia="ru-RU"/>
        </w:rPr>
        <w:t xml:space="preserve"> наибольшее количество забитых мячей.</w:t>
      </w:r>
    </w:p>
    <w:p w:rsidR="00585099" w:rsidRPr="00194F5F" w:rsidRDefault="00585099" w:rsidP="00585099">
      <w:pPr>
        <w:widowControl w:val="0"/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left="709"/>
        <w:jc w:val="both"/>
        <w:rPr>
          <w:color w:val="000000"/>
          <w:sz w:val="28"/>
          <w:szCs w:val="28"/>
          <w:lang w:val="en-GB" w:eastAsia="ru-RU"/>
        </w:rPr>
      </w:pPr>
    </w:p>
    <w:p w:rsidR="00585099" w:rsidRPr="00194F5F" w:rsidRDefault="00585099" w:rsidP="00585099">
      <w:pPr>
        <w:widowControl w:val="0"/>
        <w:numPr>
          <w:ilvl w:val="0"/>
          <w:numId w:val="1"/>
        </w:numPr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left="0" w:firstLine="709"/>
        <w:jc w:val="center"/>
        <w:rPr>
          <w:color w:val="000000"/>
          <w:spacing w:val="-4"/>
          <w:sz w:val="28"/>
          <w:szCs w:val="28"/>
          <w:lang w:eastAsia="ru-RU"/>
        </w:rPr>
      </w:pPr>
      <w:r w:rsidRPr="00194F5F">
        <w:rPr>
          <w:color w:val="000000"/>
          <w:spacing w:val="-4"/>
          <w:sz w:val="28"/>
          <w:szCs w:val="28"/>
          <w:lang w:eastAsia="ru-RU"/>
        </w:rPr>
        <w:t>Заявки</w:t>
      </w:r>
    </w:p>
    <w:p w:rsidR="00585099" w:rsidRPr="00194F5F" w:rsidRDefault="00585099" w:rsidP="00585099">
      <w:pPr>
        <w:widowControl w:val="0"/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left="709"/>
        <w:rPr>
          <w:color w:val="000000"/>
          <w:spacing w:val="-4"/>
          <w:sz w:val="28"/>
          <w:szCs w:val="28"/>
          <w:lang w:eastAsia="ru-RU"/>
        </w:rPr>
      </w:pPr>
    </w:p>
    <w:p w:rsidR="00585099" w:rsidRDefault="00585099" w:rsidP="00585099">
      <w:pPr>
        <w:widowControl w:val="0"/>
        <w:suppressAutoHyphens w:val="0"/>
        <w:autoSpaceDE w:val="0"/>
        <w:autoSpaceDN w:val="0"/>
        <w:adjustRightInd w:val="0"/>
        <w:ind w:firstLine="567"/>
        <w:rPr>
          <w:sz w:val="28"/>
          <w:szCs w:val="28"/>
          <w:lang w:eastAsia="ru-RU"/>
        </w:rPr>
      </w:pPr>
      <w:r w:rsidRPr="00970AB7">
        <w:rPr>
          <w:sz w:val="28"/>
          <w:szCs w:val="28"/>
          <w:lang w:eastAsia="ru-RU"/>
        </w:rPr>
        <w:t xml:space="preserve">Предварительные заявки на участие в соревнованиях подаются в ДЮСШ  до 15-00ч. 19.09.2025г. по  электронной почте   </w:t>
      </w:r>
      <w:hyperlink r:id="rId6" w:history="1"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spo</w:t>
        </w:r>
        <w:r w:rsidRPr="00970AB7">
          <w:rPr>
            <w:color w:val="000000"/>
            <w:sz w:val="28"/>
            <w:szCs w:val="28"/>
            <w:u w:val="single"/>
            <w:lang w:eastAsia="ru-RU"/>
          </w:rPr>
          <w:t>-</w:t>
        </w:r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irma</w:t>
        </w:r>
        <w:r w:rsidRPr="00970AB7">
          <w:rPr>
            <w:color w:val="000000"/>
            <w:sz w:val="28"/>
            <w:szCs w:val="28"/>
            <w:u w:val="single"/>
            <w:lang w:eastAsia="ru-RU"/>
          </w:rPr>
          <w:t>@</w:t>
        </w:r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yandex</w:t>
        </w:r>
        <w:r w:rsidRPr="00970AB7">
          <w:rPr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Pr="00970AB7">
          <w:rPr>
            <w:color w:val="00000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70AB7">
        <w:rPr>
          <w:color w:val="000000"/>
          <w:sz w:val="28"/>
          <w:szCs w:val="28"/>
          <w:lang w:eastAsia="ru-RU"/>
        </w:rPr>
        <w:t xml:space="preserve"> </w:t>
      </w:r>
      <w:r w:rsidRPr="00970AB7">
        <w:rPr>
          <w:sz w:val="28"/>
          <w:szCs w:val="28"/>
          <w:lang w:eastAsia="ru-RU"/>
        </w:rPr>
        <w:t xml:space="preserve"> или по тел. 2-21-80.</w:t>
      </w:r>
    </w:p>
    <w:p w:rsidR="00585099" w:rsidRPr="00970AB7" w:rsidRDefault="00585099" w:rsidP="00585099">
      <w:pPr>
        <w:widowControl w:val="0"/>
        <w:suppressAutoHyphens w:val="0"/>
        <w:autoSpaceDE w:val="0"/>
        <w:autoSpaceDN w:val="0"/>
        <w:adjustRightInd w:val="0"/>
        <w:ind w:firstLine="567"/>
        <w:rPr>
          <w:sz w:val="28"/>
          <w:szCs w:val="28"/>
          <w:lang w:eastAsia="ru-RU"/>
        </w:rPr>
      </w:pPr>
    </w:p>
    <w:p w:rsidR="00585099" w:rsidRPr="00194F5F" w:rsidRDefault="00585099" w:rsidP="00585099">
      <w:pPr>
        <w:widowControl w:val="0"/>
        <w:numPr>
          <w:ilvl w:val="0"/>
          <w:numId w:val="1"/>
        </w:numPr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left="0" w:firstLine="709"/>
        <w:jc w:val="center"/>
        <w:rPr>
          <w:color w:val="000000"/>
          <w:spacing w:val="-4"/>
          <w:sz w:val="28"/>
          <w:szCs w:val="28"/>
          <w:lang w:eastAsia="ru-RU"/>
        </w:rPr>
      </w:pPr>
      <w:r w:rsidRPr="00194F5F">
        <w:rPr>
          <w:color w:val="000000"/>
          <w:spacing w:val="-4"/>
          <w:sz w:val="28"/>
          <w:szCs w:val="28"/>
          <w:lang w:eastAsia="ru-RU"/>
        </w:rPr>
        <w:t>Награждение</w:t>
      </w:r>
    </w:p>
    <w:p w:rsidR="00585099" w:rsidRPr="00194F5F" w:rsidRDefault="00585099" w:rsidP="00585099">
      <w:pPr>
        <w:widowControl w:val="0"/>
        <w:shd w:val="clear" w:color="auto" w:fill="FFFFFF"/>
        <w:tabs>
          <w:tab w:val="left" w:pos="221"/>
        </w:tabs>
        <w:suppressAutoHyphens w:val="0"/>
        <w:autoSpaceDE w:val="0"/>
        <w:autoSpaceDN w:val="0"/>
        <w:adjustRightInd w:val="0"/>
        <w:ind w:left="709"/>
        <w:rPr>
          <w:color w:val="000000"/>
          <w:spacing w:val="-4"/>
          <w:sz w:val="28"/>
          <w:szCs w:val="28"/>
          <w:lang w:eastAsia="ru-RU"/>
        </w:rPr>
      </w:pPr>
    </w:p>
    <w:p w:rsidR="00585099" w:rsidRPr="00194F5F" w:rsidRDefault="00585099" w:rsidP="00585099">
      <w:pPr>
        <w:shd w:val="clear" w:color="auto" w:fill="FFFFFF"/>
        <w:suppressAutoHyphens w:val="0"/>
        <w:ind w:right="-31" w:firstLine="709"/>
        <w:jc w:val="both"/>
        <w:rPr>
          <w:color w:val="000000"/>
          <w:spacing w:val="-1"/>
          <w:sz w:val="28"/>
          <w:szCs w:val="28"/>
          <w:lang w:eastAsia="ru-RU"/>
        </w:rPr>
      </w:pPr>
      <w:r w:rsidRPr="00194F5F">
        <w:rPr>
          <w:color w:val="000000"/>
          <w:sz w:val="28"/>
          <w:szCs w:val="28"/>
          <w:lang w:eastAsia="ru-RU"/>
        </w:rPr>
        <w:t xml:space="preserve">Команды, занявшие 1,2,3 места в каждой возрастной группе Турнира, награждаются дипломами, кубками, игроки – команд медалями.  Лучшие игроки Турнира </w:t>
      </w:r>
      <w:r w:rsidRPr="00194F5F">
        <w:rPr>
          <w:color w:val="000000"/>
          <w:spacing w:val="-1"/>
          <w:sz w:val="28"/>
          <w:szCs w:val="28"/>
          <w:lang w:eastAsia="ru-RU"/>
        </w:rPr>
        <w:t>награждаются  грамотами и призами (фигурками).</w:t>
      </w:r>
    </w:p>
    <w:p w:rsidR="00585099" w:rsidRPr="00194F5F" w:rsidRDefault="00585099" w:rsidP="00585099">
      <w:pPr>
        <w:shd w:val="clear" w:color="auto" w:fill="FFFFFF"/>
        <w:suppressAutoHyphens w:val="0"/>
        <w:ind w:right="-31" w:firstLine="709"/>
        <w:jc w:val="both"/>
        <w:rPr>
          <w:color w:val="000000"/>
          <w:spacing w:val="-3"/>
          <w:sz w:val="28"/>
          <w:szCs w:val="28"/>
          <w:lang w:eastAsia="ru-RU"/>
        </w:rPr>
      </w:pPr>
    </w:p>
    <w:p w:rsidR="00585099" w:rsidRPr="00194F5F" w:rsidRDefault="00585099" w:rsidP="00585099">
      <w:pPr>
        <w:numPr>
          <w:ilvl w:val="0"/>
          <w:numId w:val="1"/>
        </w:numPr>
        <w:shd w:val="clear" w:color="auto" w:fill="FFFFFF"/>
        <w:tabs>
          <w:tab w:val="left" w:pos="4005"/>
        </w:tabs>
        <w:suppressAutoHyphens w:val="0"/>
        <w:jc w:val="center"/>
        <w:rPr>
          <w:color w:val="000000"/>
          <w:spacing w:val="-3"/>
          <w:sz w:val="28"/>
          <w:szCs w:val="28"/>
          <w:lang w:eastAsia="ru-RU"/>
        </w:rPr>
      </w:pPr>
      <w:r w:rsidRPr="00194F5F">
        <w:rPr>
          <w:color w:val="000000"/>
          <w:spacing w:val="-3"/>
          <w:sz w:val="28"/>
          <w:szCs w:val="28"/>
          <w:lang w:eastAsia="ru-RU"/>
        </w:rPr>
        <w:t>Финансирование</w:t>
      </w:r>
    </w:p>
    <w:p w:rsidR="00585099" w:rsidRPr="00194F5F" w:rsidRDefault="00585099" w:rsidP="00585099">
      <w:pPr>
        <w:shd w:val="clear" w:color="auto" w:fill="FFFFFF"/>
        <w:tabs>
          <w:tab w:val="left" w:pos="4005"/>
        </w:tabs>
        <w:suppressAutoHyphens w:val="0"/>
        <w:ind w:left="720"/>
        <w:rPr>
          <w:color w:val="000000"/>
          <w:spacing w:val="-3"/>
          <w:sz w:val="28"/>
          <w:szCs w:val="28"/>
          <w:lang w:eastAsia="ru-RU"/>
        </w:rPr>
      </w:pPr>
    </w:p>
    <w:p w:rsidR="00585099" w:rsidRPr="00194F5F" w:rsidRDefault="00585099" w:rsidP="00585099">
      <w:pPr>
        <w:shd w:val="clear" w:color="auto" w:fill="FFFFFF"/>
        <w:tabs>
          <w:tab w:val="left" w:pos="0"/>
          <w:tab w:val="left" w:pos="4005"/>
        </w:tabs>
        <w:suppressAutoHyphens w:val="0"/>
        <w:ind w:firstLine="720"/>
        <w:jc w:val="both"/>
        <w:rPr>
          <w:color w:val="000000"/>
          <w:spacing w:val="-3"/>
          <w:sz w:val="28"/>
          <w:szCs w:val="28"/>
          <w:lang w:eastAsia="ru-RU"/>
        </w:rPr>
      </w:pPr>
      <w:r w:rsidRPr="00194F5F">
        <w:rPr>
          <w:sz w:val="28"/>
          <w:szCs w:val="28"/>
          <w:lang w:eastAsia="ru-RU"/>
        </w:rPr>
        <w:t xml:space="preserve">Расходы, связанные с участием в Турнире, несут командирующие организации.  Все расходы, связанные с награждением победителей и призёров Турнира,  производятся за счет средств, заложенных в муниципальной программе «Развитие физической культуры, массового спорта и формирование здорового образа жизни в </w:t>
      </w:r>
      <w:proofErr w:type="spellStart"/>
      <w:r w:rsidRPr="00194F5F">
        <w:rPr>
          <w:sz w:val="28"/>
          <w:szCs w:val="28"/>
          <w:lang w:eastAsia="ru-RU"/>
        </w:rPr>
        <w:t>Частинском</w:t>
      </w:r>
      <w:proofErr w:type="spellEnd"/>
      <w:r w:rsidRPr="00194F5F">
        <w:rPr>
          <w:sz w:val="28"/>
          <w:szCs w:val="28"/>
          <w:lang w:eastAsia="ru-RU"/>
        </w:rPr>
        <w:t xml:space="preserve"> муниципальном округе»</w:t>
      </w:r>
    </w:p>
    <w:p w:rsidR="00585099" w:rsidRPr="00194F5F" w:rsidRDefault="00585099" w:rsidP="00585099">
      <w:pPr>
        <w:shd w:val="clear" w:color="auto" w:fill="FFFFFF"/>
        <w:suppressAutoHyphens w:val="0"/>
        <w:ind w:firstLine="709"/>
        <w:jc w:val="both"/>
        <w:rPr>
          <w:color w:val="000000"/>
          <w:spacing w:val="-1"/>
          <w:sz w:val="28"/>
          <w:szCs w:val="28"/>
          <w:lang w:eastAsia="ru-RU"/>
        </w:rPr>
      </w:pPr>
    </w:p>
    <w:p w:rsidR="00585099" w:rsidRPr="00194F5F" w:rsidRDefault="00585099" w:rsidP="00585099">
      <w:pPr>
        <w:shd w:val="clear" w:color="auto" w:fill="FFFFFF"/>
        <w:suppressAutoHyphens w:val="0"/>
        <w:ind w:firstLine="709"/>
        <w:jc w:val="both"/>
        <w:rPr>
          <w:lang w:eastAsia="ru-RU"/>
        </w:rPr>
      </w:pPr>
      <w:r w:rsidRPr="00194F5F">
        <w:rPr>
          <w:color w:val="000000"/>
          <w:spacing w:val="-1"/>
          <w:lang w:eastAsia="ru-RU"/>
        </w:rPr>
        <w:t>ДАННОЕ ПОЛОЖЕНИЕ ЯВЛЯЕТСЯ ОФИЦИАЛЬНЫМ ВЫЗОВОМ НА СОРЕВНОВАНИЯ</w:t>
      </w:r>
    </w:p>
    <w:p w:rsidR="00E74B59" w:rsidRDefault="00E74B59">
      <w:bookmarkStart w:id="0" w:name="_GoBack"/>
      <w:bookmarkEnd w:id="0"/>
    </w:p>
    <w:sectPr w:rsidR="00E74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CDE5A22"/>
    <w:lvl w:ilvl="0">
      <w:numFmt w:val="bullet"/>
      <w:lvlText w:val="*"/>
      <w:lvlJc w:val="left"/>
    </w:lvl>
  </w:abstractNum>
  <w:abstractNum w:abstractNumId="1">
    <w:nsid w:val="7D4F1C75"/>
    <w:multiLevelType w:val="hybridMultilevel"/>
    <w:tmpl w:val="196C9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099"/>
    <w:rsid w:val="00585099"/>
    <w:rsid w:val="00E7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-irm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2025-09-08T06:14:00Z</dcterms:created>
  <dcterms:modified xsi:type="dcterms:W3CDTF">2025-09-08T06:19:00Z</dcterms:modified>
</cp:coreProperties>
</file>