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Segoe UI Symbol" w:hAnsi="Segoe UI Symbol" w:cs="Segoe UI Symbol"/>
          <w:sz w:val="28"/>
          <w:szCs w:val="28"/>
        </w:rPr>
        <w:t>🎓</w:t>
      </w:r>
      <w:r w:rsidRPr="00F804BE">
        <w:rPr>
          <w:rFonts w:ascii="Times New Roman" w:hAnsi="Times New Roman" w:cs="Times New Roman"/>
          <w:sz w:val="28"/>
          <w:szCs w:val="28"/>
        </w:rPr>
        <w:t xml:space="preserve">5 марта в школе </w:t>
      </w:r>
      <w:r>
        <w:rPr>
          <w:rFonts w:ascii="Times New Roman" w:hAnsi="Times New Roman" w:cs="Times New Roman"/>
          <w:sz w:val="28"/>
          <w:szCs w:val="28"/>
        </w:rPr>
        <w:t xml:space="preserve">на базе центра «Точка роста» </w:t>
      </w:r>
      <w:r w:rsidRPr="00F804BE">
        <w:rPr>
          <w:rFonts w:ascii="Times New Roman" w:hAnsi="Times New Roman" w:cs="Times New Roman"/>
          <w:sz w:val="28"/>
          <w:szCs w:val="28"/>
        </w:rPr>
        <w:t>прошёл конкурс учебно-исследовательских работ для учащихся, в котором приняли участие ученики начальных классов. Ребята представили свои проекты, каждый из которых был уникальный и интересный.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Конкурс организован с целью развития исследовательских навыков у школьников, а также для того, чтобы ребята могли проявить свои творческие способности и интерес к различным наукам.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 xml:space="preserve">Обучающиеся использовали различные методы исследования: проводили эксперименты, опросы, изучали книги и </w:t>
      </w:r>
      <w:proofErr w:type="spellStart"/>
      <w:r w:rsidRPr="00F804BE">
        <w:rPr>
          <w:rFonts w:ascii="Times New Roman" w:hAnsi="Times New Roman" w:cs="Times New Roman"/>
          <w:sz w:val="28"/>
          <w:szCs w:val="28"/>
        </w:rPr>
        <w:t>интернет-ресурсы</w:t>
      </w:r>
      <w:proofErr w:type="spellEnd"/>
      <w:r w:rsidRPr="00F804BE">
        <w:rPr>
          <w:rFonts w:ascii="Times New Roman" w:hAnsi="Times New Roman" w:cs="Times New Roman"/>
          <w:sz w:val="28"/>
          <w:szCs w:val="28"/>
        </w:rPr>
        <w:t>. В результате их исследования превратились в увлекательные презентации, которые были представлены на суд жюри.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Segoe UI Symbol" w:hAnsi="Segoe UI Symbol" w:cs="Segoe UI Symbol"/>
          <w:sz w:val="28"/>
          <w:szCs w:val="28"/>
        </w:rPr>
        <w:t>📌</w:t>
      </w:r>
      <w:r w:rsidRPr="00F804BE">
        <w:rPr>
          <w:rFonts w:ascii="Times New Roman" w:hAnsi="Times New Roman" w:cs="Times New Roman"/>
          <w:sz w:val="28"/>
          <w:szCs w:val="28"/>
        </w:rPr>
        <w:t xml:space="preserve"> Итоги конкурса учебно-исследовательских работ среди обучающихся 1-4 класса: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1 место – Южакова Валерия, ученица 3 кл.;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2 место – Еловикова Зоя, ученица 3 кл.;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3 место – Горланов Дмитрий, ученик 3 кл.;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3 место – Завья</w:t>
      </w:r>
      <w:r>
        <w:rPr>
          <w:rFonts w:ascii="Times New Roman" w:hAnsi="Times New Roman" w:cs="Times New Roman"/>
          <w:sz w:val="28"/>
          <w:szCs w:val="28"/>
        </w:rPr>
        <w:t>лова Александра, ученица 2а кл.</w:t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Особую благодарность мы хотим выразить руководителям работ Морозовой Веронике Вячеславовне и Юдиной Светлане Леонидовне, которые помогали детям на протяжении всего процесса подготовки. Выражаем слова благодарности родителям, ваше терпение, поддержка сыграли ключевую роль в успехе ребят. Вы вдохновили их на новые достижения и помогли развить исследовательские навыки.</w:t>
      </w:r>
    </w:p>
    <w:p w:rsid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 w:rsidRPr="00F804BE">
        <w:rPr>
          <w:rFonts w:ascii="Times New Roman" w:hAnsi="Times New Roman" w:cs="Times New Roman"/>
          <w:sz w:val="28"/>
          <w:szCs w:val="28"/>
        </w:rPr>
        <w:t>Поздравляем ребят с заслуженными местами! Молодцы! Так держать!</w:t>
      </w:r>
    </w:p>
    <w:p w:rsid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3197D89" wp14:editId="43F1BD92">
            <wp:simplePos x="0" y="0"/>
            <wp:positionH relativeFrom="column">
              <wp:posOffset>2901315</wp:posOffset>
            </wp:positionH>
            <wp:positionV relativeFrom="paragraph">
              <wp:posOffset>100330</wp:posOffset>
            </wp:positionV>
            <wp:extent cx="2552700" cy="2552700"/>
            <wp:effectExtent l="0" t="0" r="0" b="0"/>
            <wp:wrapNone/>
            <wp:docPr id="2" name="Рисунок 2" descr="https://sun9-48.userapi.com/impg/PmCCONkh_vDEKQQUJyb5-q_2NMNgkYHSQ0iCFA/22IyGcyt2zs.jpg?size=2560x2560&amp;quality=95&amp;sign=2e6d19468c361089bbcd00dc5eebac2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sun9-48.userapi.com/impg/PmCCONkh_vDEKQQUJyb5-q_2NMNgkYHSQ0iCFA/22IyGcyt2zs.jpg?size=2560x2560&amp;quality=95&amp;sign=2e6d19468c361089bbcd00dc5eebac28&amp;type=album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552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656404FE" wp14:editId="4920824D">
            <wp:simplePos x="0" y="0"/>
            <wp:positionH relativeFrom="column">
              <wp:posOffset>56515</wp:posOffset>
            </wp:positionH>
            <wp:positionV relativeFrom="paragraph">
              <wp:posOffset>100330</wp:posOffset>
            </wp:positionV>
            <wp:extent cx="2584450" cy="2584450"/>
            <wp:effectExtent l="0" t="0" r="6350" b="6350"/>
            <wp:wrapNone/>
            <wp:docPr id="1" name="Рисунок 1" descr="https://sun9-71.userapi.com/impg/qQI9pg4c9a6iPWWC8LpU_yDfd6UrBtHkVbywAw/tUVgONSZXoA.jpg?size=2560x2560&amp;quality=95&amp;sign=2b2226f9b73975daec295794f5e3f232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un9-71.userapi.com/impg/qQI9pg4c9a6iPWWC8LpU_yDfd6UrBtHkVbywAw/tUVgONSZXoA.jpg?size=2560x2560&amp;quality=95&amp;sign=2b2226f9b73975daec295794f5e3f232&amp;type=album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4450" cy="258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F804BE" w:rsidRP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F804BE" w:rsidRDefault="00F804BE" w:rsidP="00F804BE">
      <w:pPr>
        <w:rPr>
          <w:rFonts w:ascii="Times New Roman" w:hAnsi="Times New Roman" w:cs="Times New Roman"/>
          <w:sz w:val="28"/>
          <w:szCs w:val="28"/>
        </w:rPr>
      </w:pPr>
    </w:p>
    <w:p w:rsidR="00622603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0288" behindDoc="1" locked="0" layoutInCell="1" allowOverlap="1" wp14:anchorId="29C67AC2" wp14:editId="3E60333A">
            <wp:simplePos x="0" y="0"/>
            <wp:positionH relativeFrom="column">
              <wp:posOffset>-51435</wp:posOffset>
            </wp:positionH>
            <wp:positionV relativeFrom="paragraph">
              <wp:posOffset>-161290</wp:posOffset>
            </wp:positionV>
            <wp:extent cx="3035300" cy="3035300"/>
            <wp:effectExtent l="0" t="0" r="0" b="0"/>
            <wp:wrapNone/>
            <wp:docPr id="3" name="Рисунок 3" descr="https://sun9-2.userapi.com/impg/03RMD-YVIK-MP-U59y12Oxy_KLhJD5XKSMm-XQ/L_yvjheTJL4.jpg?size=2560x2560&amp;quality=95&amp;sign=a9bf69e8dd8bdd345d662e13c0a61bab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2.userapi.com/impg/03RMD-YVIK-MP-U59y12Oxy_KLhJD5XKSMm-XQ/L_yvjheTJL4.jpg?size=2560x2560&amp;quality=95&amp;sign=a9bf69e8dd8bdd345d662e13c0a61bab&amp;type=album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5300" cy="303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15357CB7" wp14:editId="3FFE33AD">
            <wp:simplePos x="0" y="0"/>
            <wp:positionH relativeFrom="column">
              <wp:posOffset>3041015</wp:posOffset>
            </wp:positionH>
            <wp:positionV relativeFrom="paragraph">
              <wp:posOffset>113665</wp:posOffset>
            </wp:positionV>
            <wp:extent cx="2959100" cy="2959100"/>
            <wp:effectExtent l="0" t="0" r="0" b="0"/>
            <wp:wrapNone/>
            <wp:docPr id="4" name="Рисунок 4" descr="https://sun9-14.userapi.com/impg/ESUl8VDT0sKMrmXP9-BrpB8imjLB-8-_QYHzzQ/PfSbeBJP-rc.jpg?size=2560x2560&amp;quality=95&amp;sign=1addd7150cf2858c6c7afd914da73f18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sun9-14.userapi.com/impg/ESUl8VDT0sKMrmXP9-BrpB8imjLB-8-_QYHzzQ/PfSbeBJP-rc.jpg?size=2560x2560&amp;quality=95&amp;sign=1addd7150cf2858c6c7afd914da73f18&amp;type=albu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9100" cy="295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</w:p>
    <w:p w:rsid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</w:p>
    <w:p w:rsidR="00F804BE" w:rsidRPr="00F804BE" w:rsidRDefault="00F804BE" w:rsidP="00F804BE">
      <w:pPr>
        <w:tabs>
          <w:tab w:val="left" w:pos="6580"/>
        </w:tabs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noProof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622300</wp:posOffset>
            </wp:positionH>
            <wp:positionV relativeFrom="paragraph">
              <wp:posOffset>4152265</wp:posOffset>
            </wp:positionV>
            <wp:extent cx="4533900" cy="3102888"/>
            <wp:effectExtent l="0" t="0" r="0" b="2540"/>
            <wp:wrapNone/>
            <wp:docPr id="6" name="Рисунок 6" descr="https://sun9-73.userapi.com/impg/aMqBvXmBI1b1YDI7l6cJaSWjMnFPYTR6Mc4y_A/M530psR3kKo.jpg?size=2560x1752&amp;quality=95&amp;sign=1b379d9e918e800c41146e16daaa73fc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sun9-73.userapi.com/impg/aMqBvXmBI1b1YDI7l6cJaSWjMnFPYTR6Mc4y_A/M530psR3kKo.jpg?size=2560x1752&amp;quality=95&amp;sign=1b379d9e918e800c41146e16daaa73fc&amp;type=albu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900" cy="31028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EB3F367" wp14:editId="188D89E4">
            <wp:simplePos x="0" y="0"/>
            <wp:positionH relativeFrom="column">
              <wp:posOffset>100965</wp:posOffset>
            </wp:positionH>
            <wp:positionV relativeFrom="paragraph">
              <wp:posOffset>1783715</wp:posOffset>
            </wp:positionV>
            <wp:extent cx="3829050" cy="2156832"/>
            <wp:effectExtent l="0" t="0" r="0" b="0"/>
            <wp:wrapNone/>
            <wp:docPr id="5" name="Рисунок 5" descr="https://sun9-3.userapi.com/impg/ZtcJGJM_C3MXjlVuW48qvfxSd0E5C15JUfzSlA/lezx4yfdsis.jpg?size=2560x1442&amp;quality=95&amp;sign=a722ec4258b9e5a90358c180a6206e6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3.userapi.com/impg/ZtcJGJM_C3MXjlVuW48qvfxSd0E5C15JUfzSlA/lezx4yfdsis.jpg?size=2560x1442&amp;quality=95&amp;sign=a722ec4258b9e5a90358c180a6206e63&amp;type=album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9050" cy="21568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804BE" w:rsidRPr="00F804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04BE"/>
    <w:rsid w:val="00622603"/>
    <w:rsid w:val="00F80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01EA1A"/>
  <w15:chartTrackingRefBased/>
  <w15:docId w15:val="{B1987A49-34E9-497B-9FE4-51F2EAE6B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202</Words>
  <Characters>1156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Зам. директора</dc:creator>
  <cp:keywords/>
  <dc:description/>
  <cp:lastModifiedBy>Зам. директора</cp:lastModifiedBy>
  <cp:revision>2</cp:revision>
  <dcterms:created xsi:type="dcterms:W3CDTF">2025-03-10T11:16:00Z</dcterms:created>
  <dcterms:modified xsi:type="dcterms:W3CDTF">2025-03-10T11:20:00Z</dcterms:modified>
</cp:coreProperties>
</file>