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 w:rsidRPr="00056C71">
        <w:rPr>
          <w:rFonts w:ascii="Times New Roman" w:hAnsi="Times New Roman" w:cs="Times New Roman"/>
          <w:sz w:val="28"/>
          <w:szCs w:val="28"/>
        </w:rPr>
        <w:t xml:space="preserve">"Точка роста" на страже здоровья и памяти! </w:t>
      </w:r>
      <w:r w:rsidRPr="00056C71">
        <w:rPr>
          <w:rFonts w:ascii="Segoe UI Symbol" w:hAnsi="Segoe UI Symbol" w:cs="Segoe UI Symbol"/>
          <w:sz w:val="28"/>
          <w:szCs w:val="28"/>
        </w:rPr>
        <w:t>🔬</w:t>
      </w:r>
      <w:r w:rsidRPr="00056C71">
        <w:rPr>
          <w:rFonts w:ascii="Times New Roman" w:hAnsi="Times New Roman" w:cs="Times New Roman"/>
          <w:sz w:val="28"/>
          <w:szCs w:val="28"/>
        </w:rPr>
        <w:t>🩺</w:t>
      </w:r>
      <w:r w:rsidRPr="00056C71">
        <w:rPr>
          <w:rFonts w:ascii="Segoe UI Symbol" w:hAnsi="Segoe UI Symbol" w:cs="Segoe UI Symbol"/>
          <w:sz w:val="28"/>
          <w:szCs w:val="28"/>
        </w:rPr>
        <w:t>🇷🇺</w:t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 w:rsidRPr="00056C71">
        <w:rPr>
          <w:rFonts w:ascii="Times New Roman" w:hAnsi="Times New Roman" w:cs="Times New Roman"/>
          <w:sz w:val="28"/>
          <w:szCs w:val="28"/>
        </w:rPr>
        <w:t>Сегодня в центре естественно-научной и технологической направленности "Точка роста" день б</w:t>
      </w:r>
      <w:r>
        <w:rPr>
          <w:rFonts w:ascii="Times New Roman" w:hAnsi="Times New Roman" w:cs="Times New Roman"/>
          <w:sz w:val="28"/>
          <w:szCs w:val="28"/>
        </w:rPr>
        <w:t>ыл посвящен здоровью и истории!</w:t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 w:rsidRPr="00056C71">
        <w:rPr>
          <w:rFonts w:ascii="Segoe UI Symbol" w:hAnsi="Segoe UI Symbol" w:cs="Segoe UI Symbol"/>
          <w:sz w:val="28"/>
          <w:szCs w:val="28"/>
        </w:rPr>
        <w:t>🔬</w:t>
      </w:r>
      <w:r w:rsidRPr="00056C71">
        <w:rPr>
          <w:rFonts w:ascii="Times New Roman" w:hAnsi="Times New Roman" w:cs="Times New Roman"/>
          <w:sz w:val="28"/>
          <w:szCs w:val="28"/>
        </w:rPr>
        <w:t xml:space="preserve"> Первая половина дня прошла под знаком науки и заботы о себе. Наши юные исследователи провели серьезный анализ популярных газированных напитков. Они определили наличие красителей, кислот и измерили водородный показатель </w:t>
      </w:r>
      <w:proofErr w:type="spellStart"/>
      <w:r w:rsidRPr="00056C71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056C71">
        <w:rPr>
          <w:rFonts w:ascii="Times New Roman" w:hAnsi="Times New Roman" w:cs="Times New Roman"/>
          <w:sz w:val="28"/>
          <w:szCs w:val="28"/>
        </w:rPr>
        <w:t xml:space="preserve"> при помощи </w:t>
      </w:r>
      <w:proofErr w:type="spellStart"/>
      <w:r w:rsidRPr="00056C71">
        <w:rPr>
          <w:rFonts w:ascii="Times New Roman" w:hAnsi="Times New Roman" w:cs="Times New Roman"/>
          <w:sz w:val="28"/>
          <w:szCs w:val="28"/>
        </w:rPr>
        <w:t>мультидатчика</w:t>
      </w:r>
      <w:proofErr w:type="spellEnd"/>
      <w:r w:rsidRPr="00056C71">
        <w:rPr>
          <w:rFonts w:ascii="Times New Roman" w:hAnsi="Times New Roman" w:cs="Times New Roman"/>
          <w:sz w:val="28"/>
          <w:szCs w:val="28"/>
        </w:rPr>
        <w:t xml:space="preserve">. Результат? Вывод однозначен: эти напитки могут негативно влиять на эмаль зубов, окрашивать их и оказывать негативное воздействие на желудочно-кишечный тракт. Задумайтесь, прежде чем сделать глоток! </w:t>
      </w:r>
      <w:r w:rsidRPr="00056C71">
        <w:rPr>
          <w:rFonts w:ascii="Segoe UI Symbol" w:hAnsi="Segoe UI Symbol" w:cs="Segoe UI Symbol"/>
          <w:sz w:val="28"/>
          <w:szCs w:val="28"/>
        </w:rPr>
        <w:t>😉</w:t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 w:rsidRPr="00056C71">
        <w:rPr>
          <w:rFonts w:ascii="Times New Roman" w:hAnsi="Times New Roman" w:cs="Times New Roman"/>
          <w:sz w:val="28"/>
          <w:szCs w:val="28"/>
        </w:rPr>
        <w:t>Вторая часть дня была посвящена медицине. Ребята практиковались в наложении хирургических швов, учились делать уколы (конечно, на манекенах!) и измеряли уровень освещения, температуры и влажности в школе с помощью современных электронных приборов. Воз</w:t>
      </w:r>
      <w:r>
        <w:rPr>
          <w:rFonts w:ascii="Times New Roman" w:hAnsi="Times New Roman" w:cs="Times New Roman"/>
          <w:sz w:val="28"/>
          <w:szCs w:val="28"/>
        </w:rPr>
        <w:t>можно, среди них будущие врачи!</w:t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 w:rsidRPr="00056C71">
        <w:rPr>
          <w:rFonts w:ascii="Times New Roman" w:hAnsi="Times New Roman" w:cs="Times New Roman"/>
          <w:sz w:val="28"/>
          <w:szCs w:val="28"/>
        </w:rPr>
        <w:t>А завершил день трудовой отряд подростков "НЕРА" с настольной игрой "Пермский край - в тылу ковалась Победа". Ребята с энтузиазмом отвечали на вопросы, демонстрируя свои знания о событиях и датах Великой Отечественной войны, связанных с нашим регионом.</w:t>
      </w:r>
      <w:r>
        <w:rPr>
          <w:rFonts w:ascii="Times New Roman" w:hAnsi="Times New Roman" w:cs="Times New Roman"/>
          <w:sz w:val="28"/>
          <w:szCs w:val="28"/>
        </w:rPr>
        <w:t xml:space="preserve"> Важно помнить и чтить историю!</w:t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 w:rsidRPr="00056C71">
        <w:rPr>
          <w:rFonts w:ascii="Times New Roman" w:hAnsi="Times New Roman" w:cs="Times New Roman"/>
          <w:sz w:val="28"/>
          <w:szCs w:val="28"/>
        </w:rPr>
        <w:t>День получился насыщенным, познавательным и полезным! "Точка роста" продолжает вдохновлять ребят на новые открытия и достижения!</w:t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8B79BE1" wp14:editId="36E409F0">
            <wp:simplePos x="0" y="0"/>
            <wp:positionH relativeFrom="column">
              <wp:posOffset>-635</wp:posOffset>
            </wp:positionH>
            <wp:positionV relativeFrom="paragraph">
              <wp:posOffset>323215</wp:posOffset>
            </wp:positionV>
            <wp:extent cx="3079750" cy="2078990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98858EC" wp14:editId="7EC83BEF">
            <wp:simplePos x="0" y="0"/>
            <wp:positionH relativeFrom="column">
              <wp:posOffset>2482215</wp:posOffset>
            </wp:positionH>
            <wp:positionV relativeFrom="paragraph">
              <wp:posOffset>189865</wp:posOffset>
            </wp:positionV>
            <wp:extent cx="3585845" cy="25590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845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C71" w:rsidRP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</w:p>
    <w:p w:rsidR="00056C71" w:rsidRDefault="00056C71" w:rsidP="00056C71">
      <w:pPr>
        <w:rPr>
          <w:rFonts w:ascii="Times New Roman" w:hAnsi="Times New Roman" w:cs="Times New Roman"/>
          <w:sz w:val="28"/>
          <w:szCs w:val="28"/>
        </w:rPr>
      </w:pPr>
    </w:p>
    <w:p w:rsidR="00056C71" w:rsidRDefault="00056C71" w:rsidP="00056C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56C71" w:rsidRDefault="00056C71" w:rsidP="00056C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56C71" w:rsidRDefault="00056C71" w:rsidP="00056C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56C71" w:rsidRDefault="00056C71" w:rsidP="00056C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56C71" w:rsidRDefault="00056C71" w:rsidP="00056C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F6AA4" w:rsidRDefault="00056C71" w:rsidP="00056C7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8159A1F" wp14:editId="1FC68735">
            <wp:simplePos x="0" y="0"/>
            <wp:positionH relativeFrom="column">
              <wp:posOffset>2583815</wp:posOffset>
            </wp:positionH>
            <wp:positionV relativeFrom="paragraph">
              <wp:posOffset>6551930</wp:posOffset>
            </wp:positionV>
            <wp:extent cx="3527425" cy="2551963"/>
            <wp:effectExtent l="0" t="0" r="0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425" cy="2551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21D6219" wp14:editId="1C4939E4">
            <wp:simplePos x="0" y="0"/>
            <wp:positionH relativeFrom="column">
              <wp:posOffset>-461010</wp:posOffset>
            </wp:positionH>
            <wp:positionV relativeFrom="paragraph">
              <wp:posOffset>4482465</wp:posOffset>
            </wp:positionV>
            <wp:extent cx="4019335" cy="2679700"/>
            <wp:effectExtent l="0" t="0" r="635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335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03EAD61" wp14:editId="3F8E3C01">
            <wp:simplePos x="0" y="0"/>
            <wp:positionH relativeFrom="column">
              <wp:posOffset>2088515</wp:posOffset>
            </wp:positionH>
            <wp:positionV relativeFrom="paragraph">
              <wp:posOffset>2545715</wp:posOffset>
            </wp:positionV>
            <wp:extent cx="3863760" cy="2095500"/>
            <wp:effectExtent l="0" t="0" r="381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76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4EA0BD11" wp14:editId="078212B1">
            <wp:extent cx="3311525" cy="249629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4803" cy="249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6F6AA4" w:rsidRDefault="006F6AA4" w:rsidP="006F6AA4">
      <w:pPr>
        <w:rPr>
          <w:rFonts w:ascii="Times New Roman" w:hAnsi="Times New Roman" w:cs="Times New Roman"/>
          <w:sz w:val="28"/>
          <w:szCs w:val="28"/>
        </w:rPr>
      </w:pPr>
    </w:p>
    <w:p w:rsidR="00F41EA7" w:rsidRDefault="006F6AA4" w:rsidP="006F6AA4">
      <w:pPr>
        <w:tabs>
          <w:tab w:val="left" w:pos="30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F6AA4" w:rsidRDefault="006F6AA4" w:rsidP="006F6AA4">
      <w:pPr>
        <w:tabs>
          <w:tab w:val="left" w:pos="3010"/>
        </w:tabs>
        <w:rPr>
          <w:rFonts w:ascii="Times New Roman" w:hAnsi="Times New Roman" w:cs="Times New Roman"/>
          <w:sz w:val="28"/>
          <w:szCs w:val="28"/>
        </w:rPr>
      </w:pPr>
    </w:p>
    <w:p w:rsidR="006F6AA4" w:rsidRPr="006F6AA4" w:rsidRDefault="006F6AA4" w:rsidP="006F6AA4">
      <w:pPr>
        <w:tabs>
          <w:tab w:val="left" w:pos="301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270432F" wp14:editId="2CBF255E">
            <wp:extent cx="3760264" cy="301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63090" cy="301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F6AA4" w:rsidRPr="006F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00"/>
    <w:rsid w:val="00056C71"/>
    <w:rsid w:val="006F6AA4"/>
    <w:rsid w:val="00D27600"/>
    <w:rsid w:val="00F4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129A"/>
  <w15:chartTrackingRefBased/>
  <w15:docId w15:val="{B34668DB-4559-4C0A-816D-FB4E4027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2025-11-17T10:37:00Z</dcterms:created>
  <dcterms:modified xsi:type="dcterms:W3CDTF">2025-11-17T10:42:00Z</dcterms:modified>
</cp:coreProperties>
</file>