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786"/>
      </w:tblGrid>
      <w:tr w:rsidR="00936276" w:rsidRPr="001B0715" w14:paraId="66A699D0" w14:textId="77777777" w:rsidTr="004F2630">
        <w:tc>
          <w:tcPr>
            <w:tcW w:w="5245" w:type="dxa"/>
          </w:tcPr>
          <w:p w14:paraId="2A0252D8" w14:textId="77777777" w:rsidR="00936276" w:rsidRPr="001B0715" w:rsidRDefault="00936276" w:rsidP="00CB7491">
            <w:pPr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630EE9A" w14:textId="77777777" w:rsidR="00936276" w:rsidRPr="001B0715" w:rsidRDefault="00936276" w:rsidP="004F2630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1B071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14:paraId="0E3E6463" w14:textId="52339230" w:rsidR="00936276" w:rsidRPr="001B0715" w:rsidRDefault="00936276" w:rsidP="004F26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AF7D81"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027A91"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027A91"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>января</w:t>
            </w:r>
            <w:r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202</w:t>
            </w:r>
            <w:r w:rsidR="00027A91"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  <w:r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  № </w:t>
            </w:r>
            <w:r w:rsidR="00027A91" w:rsidRPr="00027A91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</w:t>
            </w:r>
          </w:p>
          <w:p w14:paraId="0A9DE6A9" w14:textId="77777777" w:rsidR="00936276" w:rsidRPr="001B0715" w:rsidRDefault="00936276" w:rsidP="00CB7491">
            <w:pPr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067B826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46105FBF" w14:textId="7E1E3688" w:rsidR="00936276" w:rsidRDefault="00936276" w:rsidP="00936276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</w:t>
      </w:r>
      <w:r w:rsidR="00772A6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рисунков</w:t>
      </w: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360956" w14:textId="62B87575" w:rsidR="00936276" w:rsidRPr="001B0715" w:rsidRDefault="00936276" w:rsidP="009362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9978131"/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bookmarkStart w:id="1" w:name="_Hlk219890022"/>
      <w:r w:rsidR="003C2102">
        <w:rPr>
          <w:rFonts w:ascii="Times New Roman" w:hAnsi="Times New Roman" w:cs="Times New Roman"/>
          <w:b/>
          <w:sz w:val="28"/>
          <w:szCs w:val="28"/>
        </w:rPr>
        <w:t>Нашей Родины защита и слава</w:t>
      </w:r>
      <w:bookmarkEnd w:id="1"/>
      <w:r w:rsidR="003C2102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1D11181D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6CB5B" w14:textId="1D014FF0" w:rsidR="00936276" w:rsidRPr="001B0715" w:rsidRDefault="00AB3CC9" w:rsidP="00027A91">
      <w:pPr>
        <w:pStyle w:val="a3"/>
        <w:numPr>
          <w:ilvl w:val="0"/>
          <w:numId w:val="8"/>
        </w:numPr>
        <w:spacing w:after="0"/>
        <w:ind w:left="3828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276"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2442C16" w14:textId="2D33782F" w:rsidR="00936276" w:rsidRDefault="00936276" w:rsidP="00936276">
      <w:pPr>
        <w:pStyle w:val="a3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</w:t>
      </w:r>
      <w:r w:rsidR="00027A91">
        <w:rPr>
          <w:rFonts w:ascii="Times New Roman" w:hAnsi="Times New Roman" w:cs="Times New Roman"/>
          <w:sz w:val="28"/>
          <w:szCs w:val="28"/>
        </w:rPr>
        <w:t>»</w:t>
      </w:r>
      <w:r w:rsidRPr="001B0715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и определяет порядок организации и проведения </w:t>
      </w:r>
      <w:r w:rsidR="00E531EF">
        <w:rPr>
          <w:rFonts w:ascii="Times New Roman" w:hAnsi="Times New Roman" w:cs="Times New Roman"/>
          <w:sz w:val="28"/>
          <w:szCs w:val="28"/>
        </w:rPr>
        <w:t>муниципального</w:t>
      </w:r>
      <w:r w:rsidRPr="001B0715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772A6F">
        <w:rPr>
          <w:rFonts w:ascii="Times New Roman" w:hAnsi="Times New Roman" w:cs="Times New Roman"/>
          <w:sz w:val="28"/>
          <w:szCs w:val="28"/>
        </w:rPr>
        <w:t>рисунков</w:t>
      </w:r>
      <w:r w:rsidRPr="001B0715">
        <w:rPr>
          <w:rFonts w:ascii="Times New Roman" w:hAnsi="Times New Roman" w:cs="Times New Roman"/>
          <w:sz w:val="28"/>
          <w:szCs w:val="28"/>
        </w:rPr>
        <w:t xml:space="preserve"> «</w:t>
      </w:r>
      <w:r w:rsidR="003C2102" w:rsidRPr="003C2102">
        <w:rPr>
          <w:rFonts w:ascii="Times New Roman" w:hAnsi="Times New Roman" w:cs="Times New Roman"/>
          <w:sz w:val="28"/>
          <w:szCs w:val="28"/>
        </w:rPr>
        <w:t>Нашей Родины защита и слава</w:t>
      </w:r>
      <w:r w:rsidR="003C2102">
        <w:rPr>
          <w:rFonts w:ascii="Times New Roman" w:hAnsi="Times New Roman" w:cs="Times New Roman"/>
          <w:sz w:val="28"/>
          <w:szCs w:val="28"/>
        </w:rPr>
        <w:t>!</w:t>
      </w:r>
      <w:r w:rsidRPr="001B0715">
        <w:rPr>
          <w:rFonts w:ascii="Times New Roman" w:hAnsi="Times New Roman" w:cs="Times New Roman"/>
          <w:sz w:val="28"/>
          <w:szCs w:val="28"/>
        </w:rPr>
        <w:t>»</w:t>
      </w:r>
      <w:r w:rsidRPr="00C64E91">
        <w:t xml:space="preserve"> </w:t>
      </w:r>
      <w:r w:rsidRPr="001B0715">
        <w:rPr>
          <w:rFonts w:ascii="Times New Roman" w:hAnsi="Times New Roman" w:cs="Times New Roman"/>
          <w:sz w:val="28"/>
          <w:szCs w:val="28"/>
        </w:rPr>
        <w:t>(далее Конкурс).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0E596D" w14:textId="0232B145" w:rsidR="00027A91" w:rsidRDefault="00027A91" w:rsidP="00936276">
      <w:pPr>
        <w:pStyle w:val="a3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организован ЦДТ «Мечта» и Местным отделением ВВПОД «ЮНАРМИЯ» Частинского муниципального округа Пермского края. </w:t>
      </w:r>
    </w:p>
    <w:p w14:paraId="730EE30B" w14:textId="5428B332" w:rsidR="003C2102" w:rsidRDefault="00B46267" w:rsidP="00B46267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46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23 Февраля - День защитника Отечества. Это важный и торжественный день. Этот день - дань уважения всем поколениям героического воинства нашей страны. Издавна в России профессия военного была одной из самых уважаемых и почётных. Ведь служить Отечеству </w:t>
      </w:r>
      <w:proofErr w:type="gramStart"/>
      <w:r w:rsidRPr="00B46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значит</w:t>
      </w:r>
      <w:proofErr w:type="gramEnd"/>
      <w:r w:rsidRPr="00B46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оберегать мирную жизнь народа, хранить честь и достоинство Родины. Каждый ребёнок готовится поздравлять своих мужественных пап, братьев и дедушек, рисуя красивые поздравления и создавая им подарки своими руками.</w:t>
      </w:r>
    </w:p>
    <w:p w14:paraId="47513C9D" w14:textId="3F910980" w:rsidR="00936276" w:rsidRPr="00027A91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7A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6FFF8C40" w14:textId="39B473E7" w:rsidR="005D2F32" w:rsidRDefault="005D2F32" w:rsidP="005D2F32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0BB87C" w14:textId="20850AA8" w:rsidR="005D2F32" w:rsidRPr="005D2F32" w:rsidRDefault="005D2F32" w:rsidP="005D2F32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F32">
        <w:rPr>
          <w:rFonts w:ascii="Times New Roman" w:hAnsi="Times New Roman" w:cs="Times New Roman"/>
          <w:b/>
          <w:sz w:val="28"/>
          <w:szCs w:val="28"/>
        </w:rPr>
        <w:t>Цель:</w:t>
      </w:r>
      <w:r w:rsidRPr="005D2F32">
        <w:rPr>
          <w:rFonts w:ascii="Times New Roman" w:hAnsi="Times New Roman" w:cs="Times New Roman"/>
          <w:sz w:val="28"/>
          <w:szCs w:val="28"/>
        </w:rPr>
        <w:t xml:space="preserve"> расшир</w:t>
      </w:r>
      <w:r w:rsidR="00450F6B">
        <w:rPr>
          <w:rFonts w:ascii="Times New Roman" w:hAnsi="Times New Roman" w:cs="Times New Roman"/>
          <w:sz w:val="28"/>
          <w:szCs w:val="28"/>
        </w:rPr>
        <w:t>ение</w:t>
      </w:r>
      <w:r w:rsidRPr="005D2F32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450F6B">
        <w:rPr>
          <w:rFonts w:ascii="Times New Roman" w:hAnsi="Times New Roman" w:cs="Times New Roman"/>
          <w:sz w:val="28"/>
          <w:szCs w:val="28"/>
        </w:rPr>
        <w:t>я</w:t>
      </w:r>
      <w:r w:rsidRPr="005D2F32">
        <w:rPr>
          <w:rFonts w:ascii="Times New Roman" w:hAnsi="Times New Roman" w:cs="Times New Roman"/>
          <w:sz w:val="28"/>
          <w:szCs w:val="28"/>
        </w:rPr>
        <w:t xml:space="preserve"> детей о Российской армии, о разных видах войск и боевой технике, о преемственности поколений защитников Родины</w:t>
      </w:r>
      <w:r w:rsidR="0040017A">
        <w:rPr>
          <w:rFonts w:ascii="Times New Roman" w:hAnsi="Times New Roman" w:cs="Times New Roman"/>
          <w:sz w:val="28"/>
          <w:szCs w:val="28"/>
        </w:rPr>
        <w:t xml:space="preserve"> и формирова</w:t>
      </w:r>
      <w:r w:rsidR="00450F6B">
        <w:rPr>
          <w:rFonts w:ascii="Times New Roman" w:hAnsi="Times New Roman" w:cs="Times New Roman"/>
          <w:sz w:val="28"/>
          <w:szCs w:val="28"/>
        </w:rPr>
        <w:t>ние</w:t>
      </w:r>
      <w:r w:rsidRPr="005D2F32">
        <w:rPr>
          <w:rFonts w:ascii="Times New Roman" w:hAnsi="Times New Roman" w:cs="Times New Roman"/>
          <w:sz w:val="28"/>
          <w:szCs w:val="28"/>
        </w:rPr>
        <w:t xml:space="preserve"> уважительно</w:t>
      </w:r>
      <w:r w:rsidR="00450F6B">
        <w:rPr>
          <w:rFonts w:ascii="Times New Roman" w:hAnsi="Times New Roman" w:cs="Times New Roman"/>
          <w:sz w:val="28"/>
          <w:szCs w:val="28"/>
        </w:rPr>
        <w:t>го</w:t>
      </w:r>
      <w:r w:rsidRPr="005D2F32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450F6B">
        <w:rPr>
          <w:rFonts w:ascii="Times New Roman" w:hAnsi="Times New Roman" w:cs="Times New Roman"/>
          <w:sz w:val="28"/>
          <w:szCs w:val="28"/>
        </w:rPr>
        <w:t>я</w:t>
      </w:r>
      <w:r w:rsidRPr="005D2F32">
        <w:rPr>
          <w:rFonts w:ascii="Times New Roman" w:hAnsi="Times New Roman" w:cs="Times New Roman"/>
          <w:sz w:val="28"/>
          <w:szCs w:val="28"/>
        </w:rPr>
        <w:t xml:space="preserve"> к отечественной истории, культуре и самовыражени</w:t>
      </w:r>
      <w:r w:rsidR="00450F6B">
        <w:rPr>
          <w:rFonts w:ascii="Times New Roman" w:hAnsi="Times New Roman" w:cs="Times New Roman"/>
          <w:sz w:val="28"/>
          <w:szCs w:val="28"/>
        </w:rPr>
        <w:t>е</w:t>
      </w:r>
      <w:r w:rsidRPr="005D2F32">
        <w:rPr>
          <w:rFonts w:ascii="Times New Roman" w:hAnsi="Times New Roman" w:cs="Times New Roman"/>
          <w:sz w:val="28"/>
          <w:szCs w:val="28"/>
        </w:rPr>
        <w:t xml:space="preserve"> через творчество.</w:t>
      </w:r>
    </w:p>
    <w:p w14:paraId="2AB13907" w14:textId="77777777" w:rsidR="005D2F32" w:rsidRPr="005D2F32" w:rsidRDefault="005D2F32" w:rsidP="005D2F32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F32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BE57C0F" w14:textId="77777777" w:rsidR="005D2F32" w:rsidRPr="005D2F32" w:rsidRDefault="005D2F32" w:rsidP="005D2F32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F32">
        <w:rPr>
          <w:rFonts w:ascii="Times New Roman" w:hAnsi="Times New Roman" w:cs="Times New Roman"/>
          <w:sz w:val="28"/>
          <w:szCs w:val="28"/>
        </w:rPr>
        <w:t>раскрыть и проявить таланты и творческие способности;</w:t>
      </w:r>
    </w:p>
    <w:p w14:paraId="5DD54655" w14:textId="77777777" w:rsidR="005D2F32" w:rsidRPr="005D2F32" w:rsidRDefault="005D2F32" w:rsidP="005D2F32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F32">
        <w:rPr>
          <w:rFonts w:ascii="Times New Roman" w:hAnsi="Times New Roman" w:cs="Times New Roman"/>
          <w:sz w:val="28"/>
          <w:szCs w:val="28"/>
        </w:rPr>
        <w:t>вовлечь детей в сферу социального творчества, гражданского и патриотического воспитания;</w:t>
      </w:r>
    </w:p>
    <w:p w14:paraId="59F80085" w14:textId="77777777" w:rsidR="005D2F32" w:rsidRPr="005D2F32" w:rsidRDefault="005D2F32" w:rsidP="005D2F32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F32">
        <w:rPr>
          <w:rFonts w:ascii="Times New Roman" w:hAnsi="Times New Roman" w:cs="Times New Roman"/>
          <w:sz w:val="28"/>
          <w:szCs w:val="28"/>
        </w:rPr>
        <w:t>привить подрастающему поколению чувство любви и ответственности за свое Отечество;</w:t>
      </w:r>
    </w:p>
    <w:p w14:paraId="1A38DFC3" w14:textId="77777777" w:rsidR="005D2F32" w:rsidRPr="005D2F32" w:rsidRDefault="005D2F32" w:rsidP="005D2F32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F32">
        <w:rPr>
          <w:rFonts w:ascii="Times New Roman" w:hAnsi="Times New Roman" w:cs="Times New Roman"/>
          <w:sz w:val="28"/>
          <w:szCs w:val="28"/>
        </w:rPr>
        <w:t>способствовать духовному обогащению через приобщение к традициям и праздникам.</w:t>
      </w:r>
    </w:p>
    <w:p w14:paraId="5ACF3A1C" w14:textId="77777777" w:rsidR="005D2F32" w:rsidRPr="00772A6F" w:rsidRDefault="005D2F32" w:rsidP="005D2F32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6F5867A6" w14:textId="4CE7B754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lastRenderedPageBreak/>
        <w:t>Возрастные категории участников</w:t>
      </w:r>
    </w:p>
    <w:p w14:paraId="2D8D2D03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 являются дети от 4 до 18 лет, дети с ОВЗ, дети – инвалиды, родители (законные представители), педагоги.</w:t>
      </w:r>
    </w:p>
    <w:p w14:paraId="1C04A089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 участников:</w:t>
      </w:r>
    </w:p>
    <w:p w14:paraId="788F767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32BFC29D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- 6 - 7 лет;</w:t>
      </w:r>
    </w:p>
    <w:p w14:paraId="0199DABA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0668D54F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7ECBF2F7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- 13 - 15 лет;</w:t>
      </w:r>
    </w:p>
    <w:p w14:paraId="7134ED10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16777F05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 ОВЗ (делятся по возрастам);</w:t>
      </w:r>
    </w:p>
    <w:p w14:paraId="01508E3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инвалиды (делятся по возрастам, допускаются совместные работы со взрослыми);</w:t>
      </w:r>
    </w:p>
    <w:p w14:paraId="0A6C1AE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50409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1C9F8AB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4C558F43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965E0B3" w14:textId="77777777" w:rsidR="00936276" w:rsidRPr="0012437E" w:rsidRDefault="00936276" w:rsidP="00936276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ЗАЯВКЕ!!!</w:t>
      </w:r>
    </w:p>
    <w:p w14:paraId="2469E0F6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0CE7FE1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F65AD87" w14:textId="0E204F6D" w:rsidR="00AB3CC9" w:rsidRPr="00502CBE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5C97551D" w14:textId="686D2D09" w:rsidR="00936276" w:rsidRPr="00E425E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Конкурс принимаются творческие работы в номинаци</w:t>
      </w:r>
      <w:r w:rsidR="00996A31"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C67E52E" w14:textId="77777777" w:rsidR="005D2F32" w:rsidRPr="005D2F32" w:rsidRDefault="005D2F32" w:rsidP="005D2F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D2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«Победа будет за нами»</w:t>
      </w: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изображение современных военнослужащих, оружия и техники, а также символов праздника – георгиевской ленты, лавровой ветви, звезды;</w:t>
      </w:r>
    </w:p>
    <w:p w14:paraId="38D00355" w14:textId="248816F0" w:rsidR="005D2F32" w:rsidRPr="005D2F32" w:rsidRDefault="005D2F32" w:rsidP="005D2F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D2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«Надёжный тыл»</w:t>
      </w: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изображение семей участников СВО, которые ждут героя, встреча с семьёй</w:t>
      </w:r>
      <w:r w:rsidR="00350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работа волонтеров</w:t>
      </w: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F1CA3D4" w14:textId="77777777" w:rsidR="005D2F32" w:rsidRPr="005D2F32" w:rsidRDefault="005D2F32" w:rsidP="005D2F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D2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«Помним прошлое, создаём будущее»</w:t>
      </w: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отсылка к истории орденов и медалей; побед русского воинства в разные периоды, изображение героев прошлого;</w:t>
      </w:r>
    </w:p>
    <w:p w14:paraId="28C5CE97" w14:textId="77777777" w:rsidR="005D2F32" w:rsidRPr="005D2F32" w:rsidRDefault="005D2F32" w:rsidP="005D2F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D2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«Народов много – Родина одна»</w:t>
      </w:r>
      <w:r w:rsidRPr="005D2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единение народов в борьбе с врагом, межнациональная дружба на фронте.</w:t>
      </w:r>
    </w:p>
    <w:p w14:paraId="6C7D0518" w14:textId="6C6F5EE0" w:rsidR="00202ECA" w:rsidRPr="00E425EE" w:rsidRDefault="005D2F32" w:rsidP="005D2F3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3275D" w:rsidRPr="00E425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E425EE" w:rsidRPr="00E425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Компьютерная графика</w:t>
      </w:r>
      <w:r w:rsidR="0043275D" w:rsidRPr="00E425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E425EE" w:rsidRPr="00E425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(на конкурс принимаются работы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тему конкурса</w:t>
      </w:r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выполненные с помощью </w:t>
      </w:r>
      <w:proofErr w:type="spellStart"/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Krita</w:t>
      </w:r>
      <w:proofErr w:type="spellEnd"/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Paint</w:t>
      </w:r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MyPaint</w:t>
      </w:r>
      <w:proofErr w:type="spellEnd"/>
      <w:r w:rsidR="00E425EE" w:rsidRP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т.п., но без использования искусственного интеллекта)</w:t>
      </w:r>
      <w:r w:rsidR="00E425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17C29A51" w14:textId="77777777" w:rsidR="00202ECA" w:rsidRPr="00E425EE" w:rsidRDefault="00202ECA" w:rsidP="00202ECA">
      <w:pPr>
        <w:suppressAutoHyphens/>
        <w:spacing w:after="0" w:line="240" w:lineRule="auto"/>
        <w:ind w:left="1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7CBBF5A" w14:textId="5F80E0F3" w:rsidR="00936276" w:rsidRPr="00E425EE" w:rsidRDefault="00202ECA" w:rsidP="00E425E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36276" w:rsidRPr="00202E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Участникам Конкурса предлагается создать авторскую работу. </w:t>
      </w:r>
      <w:r w:rsidR="00E425EE" w:rsidRPr="00AB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Рисунки могут быть самыми разнообразными в тематике праздника 23 февраля. </w:t>
      </w:r>
    </w:p>
    <w:p w14:paraId="143930C0" w14:textId="77777777" w:rsidR="002B3055" w:rsidRPr="0012437E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онкурс от одного участника принимается одна работа в одной номинации по теме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онкурса.</w:t>
      </w:r>
    </w:p>
    <w:p w14:paraId="60C62F39" w14:textId="727F487E" w:rsidR="002B3055" w:rsidRPr="002B3055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 сопровождаются этикеткой с указанием: н</w:t>
      </w:r>
      <w:r w:rsidR="004F26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оминации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работы, Ф.И.О. авторов работы (ребенка и родителя), возраста ребенка, наименования 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ОУ, Ф.И.О. (полное) педагога (Приложение № 2).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совместных работах возраст ребенка указываем ОБЯЗАТЕЛЬНО!</w:t>
      </w:r>
    </w:p>
    <w:p w14:paraId="3E78CF6A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BB9E8AE" w14:textId="5DBA617A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14:paraId="66202683" w14:textId="0D574117" w:rsidR="00936276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онкурсе необходимо предоставить заявку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электронный адрес </w:t>
      </w:r>
      <w:hyperlink r:id="rId5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(Внимание! Ни на какие </w:t>
      </w:r>
      <w:r w:rsidR="00996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адреса ЦДТ «Мечта» работы не принимаются и не рассматриваются, будьте внимательны!).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ыполненную 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доставить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ЦДТ «Мечта»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 w:rsidR="003C2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C2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февраля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3C2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заявки работы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онкурс не принимаются.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(Если в заявке появились изменения, направить повторно с указанием ИЗМЕНЕНИЯ В ЗАЯВКЕ.)</w:t>
      </w:r>
    </w:p>
    <w:p w14:paraId="6768C4A1" w14:textId="7C82CC7C" w:rsidR="00027A91" w:rsidRPr="00027A91" w:rsidRDefault="00027A91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7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Подавая заявку на участие в муниципальном Конкурсе, Вы подтверждаете свое полное согласие со всеми требованиями, условиями и порядком проведения Конкурса, изложенными в настоящем положении.</w:t>
      </w:r>
    </w:p>
    <w:p w14:paraId="7A725E7B" w14:textId="65FBD260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Выставка творческих работ пройдет с </w:t>
      </w:r>
      <w:r w:rsidR="003C2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2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</w:t>
      </w:r>
      <w:r w:rsid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3C2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 февраля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3C2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Шамшурина Ксения Юрьевна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0378399" w14:textId="32482DD9" w:rsidR="00936276" w:rsidRDefault="00936276" w:rsidP="00F05F88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Работы необходимо забрать до </w:t>
      </w:r>
      <w:r w:rsid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марта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 после истечения срока ответственность за сохранность работ администрация ЦДТ «Мечта» не несет</w:t>
      </w:r>
      <w:r w:rsidR="00F05F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7CC05414" w14:textId="77777777" w:rsidR="00936276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96678C0" w14:textId="08D28786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работам</w:t>
      </w:r>
    </w:p>
    <w:p w14:paraId="10EE7A59" w14:textId="1E0BE29E" w:rsidR="00202ECA" w:rsidRDefault="00936276" w:rsidP="003938C2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Содержание работы должно отражать тему конкурса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B3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Родины защита и слава!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24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33D532C1" w14:textId="0753F240" w:rsidR="002B3055" w:rsidRPr="00202ECA" w:rsidRDefault="00983E8C" w:rsidP="00202ECA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02ECA" w:rsidRP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конкурса выполняют задание самостоятельно.</w:t>
      </w:r>
    </w:p>
    <w:p w14:paraId="069A84CF" w14:textId="3A813327" w:rsidR="00202ECA" w:rsidRDefault="00202ECA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83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 могут быть выполнены цветными карандашами, фломастерами, акварелью, гуашью, и т. д.</w:t>
      </w:r>
    </w:p>
    <w:p w14:paraId="1092E290" w14:textId="06B01455" w:rsidR="00E425EE" w:rsidRPr="00202ECA" w:rsidRDefault="00983E8C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425EE"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должна быть яркой, красочной, </w:t>
      </w:r>
      <w:r w:rsidR="00D54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r w:rsidR="00E425EE"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</w:t>
      </w:r>
      <w:r w:rsidR="00D54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425EE"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нестандартных способов оформления, различных материалов.</w:t>
      </w:r>
    </w:p>
    <w:p w14:paraId="39FA921B" w14:textId="53EFFEF9" w:rsidR="00202ECA" w:rsidRDefault="00202ECA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83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конкурсу допускаются работы с рисунками только в формате А4 и А3</w:t>
      </w:r>
      <w:r w:rsidR="00657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13705C" w14:textId="73C2C804" w:rsidR="00413AE8" w:rsidRPr="00202ECA" w:rsidRDefault="00413AE8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3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оформляются </w:t>
      </w:r>
      <w:proofErr w:type="gramStart"/>
      <w:r w:rsidRPr="00413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83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3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паспорту</w:t>
      </w:r>
      <w:proofErr w:type="gramEnd"/>
      <w:r w:rsidRPr="00413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полоски шириной 4 см (3 см остается для рамки и 1 см наклеивается с обратной стороны работы) белого цвета наклеиваются с обратной стороны работы, этикетка 3*13 см наклеивается на паспорту в нижнем правом углу на лицевой стороне.</w:t>
      </w:r>
    </w:p>
    <w:p w14:paraId="6DD16AA4" w14:textId="77777777" w:rsidR="00202ECA" w:rsidRPr="0012437E" w:rsidRDefault="00202ECA" w:rsidP="00936276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5C447FB6" w14:textId="1FC0D00F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Критериями оценки работ являются:</w:t>
      </w:r>
    </w:p>
    <w:p w14:paraId="0F7472F9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работы теме конкурса;</w:t>
      </w:r>
    </w:p>
    <w:p w14:paraId="016B6E03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11681B5F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оригинальность художественного оформления;</w:t>
      </w:r>
    </w:p>
    <w:p w14:paraId="61EEBA6B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исполнения и оформления работы;</w:t>
      </w:r>
    </w:p>
    <w:p w14:paraId="1E7274FA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степень самостоятельности;</w:t>
      </w:r>
    </w:p>
    <w:p w14:paraId="27FE4B60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 пункта № 6.</w:t>
      </w:r>
    </w:p>
    <w:p w14:paraId="619E7053" w14:textId="77777777" w:rsidR="00E425EE" w:rsidRPr="00E425EE" w:rsidRDefault="00E425EE" w:rsidP="00E425EE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4800D0" w14:textId="77777777" w:rsidR="00E425EE" w:rsidRPr="00E425EE" w:rsidRDefault="00E425EE" w:rsidP="00E425EE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Оргкомитет оставляет за собой право отклонить работы от участия в следующих случаях:</w:t>
      </w:r>
    </w:p>
    <w:p w14:paraId="6353EB2D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возникновения сомнений в авторстве участника (до выяснения ситуации);</w:t>
      </w:r>
    </w:p>
    <w:p w14:paraId="2571FF5B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соответствуют тематике конкурса;</w:t>
      </w:r>
    </w:p>
    <w:p w14:paraId="215E1004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309927A5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работы, поступившие на конкурс после установленного срока;</w:t>
      </w:r>
    </w:p>
    <w:p w14:paraId="7E92B5A3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работы, выполненные с несоблюдением правил и технических требований, установленных в данном положении;</w:t>
      </w:r>
    </w:p>
    <w:p w14:paraId="5D4F201B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 работы, не удовлетворяющие вышеуказанные требования, к участию конкурса не допускаются.</w:t>
      </w:r>
    </w:p>
    <w:p w14:paraId="41DA906F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8E3DCDE" w14:textId="6D3083A6" w:rsidR="00936276" w:rsidRPr="0012437E" w:rsidRDefault="00936276" w:rsidP="00936276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Творческие работы, не удовлетворяющие вышеуказанные требования, к участию 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онкурс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не допускаются.</w:t>
      </w:r>
    </w:p>
    <w:p w14:paraId="589D3C17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317198C" w14:textId="410FAEEE" w:rsidR="00936276" w:rsidRPr="00AB3CC9" w:rsidRDefault="00936276" w:rsidP="00027A91">
      <w:pPr>
        <w:pStyle w:val="a3"/>
        <w:numPr>
          <w:ilvl w:val="0"/>
          <w:numId w:val="8"/>
        </w:num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B3CC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Подведение итогов</w:t>
      </w:r>
    </w:p>
    <w:p w14:paraId="483BC58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победителей конкурса осуществляется жюри. Жюри определяется организаторами. </w:t>
      </w:r>
    </w:p>
    <w:p w14:paraId="3814E82A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151B683B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конкурса оставляет за собой право присуждать дополнительные места.</w:t>
      </w:r>
    </w:p>
    <w:p w14:paraId="577A5229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0AAEC79D" w14:textId="1000DF33" w:rsidR="00936276" w:rsidRDefault="005D2F32" w:rsidP="0093627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2F32">
        <w:rPr>
          <w:rFonts w:ascii="Times New Roman" w:eastAsia="Calibri" w:hAnsi="Times New Roman" w:cs="Times New Roman"/>
          <w:color w:val="000000"/>
          <w:sz w:val="28"/>
          <w:szCs w:val="28"/>
        </w:rPr>
        <w:t>По результатам конкурса победители (1,2,3 место) награждаются Дипломами</w:t>
      </w:r>
      <w:r w:rsidR="00202ECA">
        <w:rPr>
          <w:rFonts w:ascii="Times New Roman" w:eastAsia="Calibri" w:hAnsi="Times New Roman" w:cs="Times New Roman"/>
          <w:color w:val="000000"/>
          <w:sz w:val="28"/>
          <w:szCs w:val="28"/>
        </w:rPr>
        <w:t>, участники награждаются сертификатами.</w:t>
      </w:r>
    </w:p>
    <w:p w14:paraId="0C7F5E74" w14:textId="77777777" w:rsidR="00027A91" w:rsidRPr="0012437E" w:rsidRDefault="00027A91" w:rsidP="0093627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2C87E8" w14:textId="2328E94B" w:rsidR="00936276" w:rsidRPr="00AB3CC9" w:rsidRDefault="00936276" w:rsidP="00027A91">
      <w:pPr>
        <w:pStyle w:val="a3"/>
        <w:keepNext/>
        <w:keepLines/>
        <w:numPr>
          <w:ilvl w:val="0"/>
          <w:numId w:val="8"/>
        </w:numPr>
        <w:spacing w:after="0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3D66C020" w14:textId="77777777" w:rsidR="00936276" w:rsidRPr="005D2F32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</w:t>
      </w:r>
      <w:r w:rsidRPr="005D2F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 течение 20 рабочих дней после окончания выставки.</w:t>
      </w:r>
    </w:p>
    <w:p w14:paraId="29E55462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DE2F563" w14:textId="77777777" w:rsidR="00936276" w:rsidRPr="0012437E" w:rsidRDefault="00936276" w:rsidP="00936276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1F55C16A" w14:textId="4E8163C9" w:rsidR="00936276" w:rsidRDefault="00936276" w:rsidP="00955D37">
      <w:pPr>
        <w:suppressAutoHyphens/>
        <w:spacing w:after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7E9C352" w14:textId="77777777" w:rsidR="00936276" w:rsidRPr="00792D4A" w:rsidRDefault="00936276" w:rsidP="00936276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1DF6E307" w14:textId="56A17203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Заявка об участии в муниципальном конкурсе </w:t>
      </w:r>
      <w:r w:rsidR="00657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рисунков</w:t>
      </w:r>
    </w:p>
    <w:p w14:paraId="2642E6BA" w14:textId="4075A01D" w:rsidR="00936276" w:rsidRPr="00502CBE" w:rsidRDefault="005D2F32" w:rsidP="005D2F32">
      <w:pPr>
        <w:suppressAutoHyphens/>
        <w:spacing w:after="2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D2F32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«Нашей Родины защита и слава!»</w:t>
      </w:r>
    </w:p>
    <w:p w14:paraId="6F9A38DF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A84B1E9" w14:textId="77777777" w:rsidR="00936276" w:rsidRPr="00792D4A" w:rsidRDefault="00936276" w:rsidP="00936276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1FA9E487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B0E150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43C0A4D6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936276" w:rsidRPr="00792D4A" w14:paraId="0AFBBDBA" w14:textId="77777777" w:rsidTr="00CB7491">
        <w:trPr>
          <w:trHeight w:val="2366"/>
        </w:trPr>
        <w:tc>
          <w:tcPr>
            <w:tcW w:w="425" w:type="dxa"/>
          </w:tcPr>
          <w:p w14:paraId="5080795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6BBCB388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 ребенка и Ф.И.О. родителя (законного представителя)</w:t>
            </w:r>
          </w:p>
          <w:p w14:paraId="414064F0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6D20D4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B91567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31AEA07E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педагога </w:t>
            </w:r>
            <w:r w:rsidRPr="00077FD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(полностью)</w:t>
            </w:r>
          </w:p>
        </w:tc>
        <w:tc>
          <w:tcPr>
            <w:tcW w:w="1560" w:type="dxa"/>
          </w:tcPr>
          <w:p w14:paraId="134FE163" w14:textId="2F666654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</w:t>
            </w:r>
            <w:r w:rsidR="009F38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номинации</w:t>
            </w:r>
          </w:p>
        </w:tc>
        <w:tc>
          <w:tcPr>
            <w:tcW w:w="1842" w:type="dxa"/>
          </w:tcPr>
          <w:p w14:paraId="7A863DBF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936276" w:rsidRPr="00792D4A" w14:paraId="2E10E1BC" w14:textId="77777777" w:rsidTr="00CB7491">
        <w:tc>
          <w:tcPr>
            <w:tcW w:w="425" w:type="dxa"/>
          </w:tcPr>
          <w:p w14:paraId="76AA4D6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E694C0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28968515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17C36B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054B09C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2AC208B5" w14:textId="57B314E3" w:rsidR="00936276" w:rsidRPr="00792D4A" w:rsidRDefault="005D2F32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2F3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«Победа будет за нами»</w:t>
            </w:r>
          </w:p>
        </w:tc>
        <w:tc>
          <w:tcPr>
            <w:tcW w:w="1842" w:type="dxa"/>
          </w:tcPr>
          <w:p w14:paraId="70D4C831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B0AC5B" w14:textId="77777777" w:rsidR="00936276" w:rsidRPr="00792D4A" w:rsidRDefault="00936276" w:rsidP="00936276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D10EB5" w14:textId="77777777" w:rsidR="00936276" w:rsidRPr="00792D4A" w:rsidRDefault="00936276" w:rsidP="00936276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4B2DDB98" w14:textId="77777777" w:rsidR="00936276" w:rsidRPr="00792D4A" w:rsidRDefault="00936276" w:rsidP="00936276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2" w:name="_Hlk220312848"/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0606F31A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25A5" w14:textId="5191C3E7" w:rsidR="00936276" w:rsidRPr="006577C5" w:rsidRDefault="00936276" w:rsidP="00CB7491">
            <w:pPr>
              <w:suppressAutoHyphens/>
              <w:spacing w:after="16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2F32"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«Надёжный тыл»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bookmarkEnd w:id="2"/>
    <w:p w14:paraId="73516152" w14:textId="2FF4C5FB" w:rsidR="002D7991" w:rsidRPr="00792D4A" w:rsidRDefault="00936276" w:rsidP="002D7991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D7991"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  <w:r w:rsidR="002D799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ОВЗ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2D7991" w:rsidRPr="00792D4A" w14:paraId="3147C0C8" w14:textId="77777777" w:rsidTr="007407CE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7D54" w14:textId="23F8ED6D" w:rsidR="002D7991" w:rsidRPr="006577C5" w:rsidRDefault="002D7991" w:rsidP="007407CE">
            <w:pPr>
              <w:suppressAutoHyphens/>
              <w:spacing w:after="16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Сидоров Петя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 10 лет,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ОВЗ,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«Надёжный тыл»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25CB9BD8" w14:textId="036FF8FE" w:rsidR="002D7991" w:rsidRPr="00792D4A" w:rsidRDefault="002D7991" w:rsidP="002D7991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ребёнок -инвалид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2D7991" w:rsidRPr="00792D4A" w14:paraId="4F536AB9" w14:textId="77777777" w:rsidTr="007407CE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673E" w14:textId="0DD3BCB7" w:rsidR="002D7991" w:rsidRPr="006577C5" w:rsidRDefault="002D7991" w:rsidP="007407CE">
            <w:pPr>
              <w:suppressAutoHyphens/>
              <w:spacing w:after="16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Петров Николай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 10 лет,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ребёнок-инвалид, </w:t>
            </w:r>
            <w:r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«Надёжный тыл»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53A8DCD9" w14:textId="2345E4CD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368AA3A8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57B6" w14:textId="4156C072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2F32" w:rsidRPr="005D2F3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«Помним прошлое, создаём будущее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»,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5D4714BC" w14:textId="77777777" w:rsidR="002D7991" w:rsidRDefault="002D7991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7411AE8" w14:textId="77777777" w:rsidR="002D7991" w:rsidRDefault="002D7991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FB522E4" w14:textId="0AF36A49" w:rsidR="00936276" w:rsidRPr="00792D4A" w:rsidRDefault="00936276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Для педагогов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5B2BDB79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943D" w14:textId="42A97F63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Иванова Лариса Ивановна, педагог, </w:t>
            </w:r>
            <w:r w:rsidR="005D2F32" w:rsidRPr="005D2F3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«Народов много – Родина одна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3C8F9FB4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14F28A8B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81B2" w14:textId="54473B77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 папа Иванов Иван Иванович, </w:t>
            </w:r>
            <w:r w:rsidR="005D2F32" w:rsidRPr="005D2F3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«Компьютерная графика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137952A" w14:textId="77777777" w:rsidR="00061053" w:rsidRDefault="00061053"/>
    <w:sectPr w:rsidR="0006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400"/>
    <w:multiLevelType w:val="hybridMultilevel"/>
    <w:tmpl w:val="D36A2D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6636660"/>
    <w:multiLevelType w:val="hybridMultilevel"/>
    <w:tmpl w:val="6CE4C3E8"/>
    <w:lvl w:ilvl="0" w:tplc="B422142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66E09"/>
    <w:multiLevelType w:val="hybridMultilevel"/>
    <w:tmpl w:val="9CB8B8EE"/>
    <w:lvl w:ilvl="0" w:tplc="C74E8A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0374216"/>
    <w:multiLevelType w:val="multilevel"/>
    <w:tmpl w:val="1D64E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DB56569"/>
    <w:multiLevelType w:val="multilevel"/>
    <w:tmpl w:val="7DA8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A"/>
    <w:rsid w:val="00027A91"/>
    <w:rsid w:val="000329B6"/>
    <w:rsid w:val="000402F7"/>
    <w:rsid w:val="00061053"/>
    <w:rsid w:val="00077FDB"/>
    <w:rsid w:val="000B403A"/>
    <w:rsid w:val="001044C6"/>
    <w:rsid w:val="00202ECA"/>
    <w:rsid w:val="002B3055"/>
    <w:rsid w:val="002D7991"/>
    <w:rsid w:val="00350485"/>
    <w:rsid w:val="003938C2"/>
    <w:rsid w:val="003C2102"/>
    <w:rsid w:val="0040017A"/>
    <w:rsid w:val="00413AE8"/>
    <w:rsid w:val="00425F0A"/>
    <w:rsid w:val="0043275D"/>
    <w:rsid w:val="00450F6B"/>
    <w:rsid w:val="00481509"/>
    <w:rsid w:val="004F2630"/>
    <w:rsid w:val="00502CBE"/>
    <w:rsid w:val="00593351"/>
    <w:rsid w:val="005D2F32"/>
    <w:rsid w:val="006167CA"/>
    <w:rsid w:val="006577C5"/>
    <w:rsid w:val="00744F10"/>
    <w:rsid w:val="00772A6F"/>
    <w:rsid w:val="00806EE9"/>
    <w:rsid w:val="0081656D"/>
    <w:rsid w:val="00936276"/>
    <w:rsid w:val="00955D37"/>
    <w:rsid w:val="00983E8C"/>
    <w:rsid w:val="00996A31"/>
    <w:rsid w:val="009F38F3"/>
    <w:rsid w:val="00AB3CC9"/>
    <w:rsid w:val="00AF7D81"/>
    <w:rsid w:val="00B46267"/>
    <w:rsid w:val="00B67C6D"/>
    <w:rsid w:val="00D548C4"/>
    <w:rsid w:val="00E23F99"/>
    <w:rsid w:val="00E425EE"/>
    <w:rsid w:val="00E531EF"/>
    <w:rsid w:val="00E562FA"/>
    <w:rsid w:val="00F05F88"/>
    <w:rsid w:val="00F5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1C4F"/>
  <w15:chartTrackingRefBased/>
  <w15:docId w15:val="{1F679990-3A56-42FD-8942-016EA15A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276"/>
    <w:pPr>
      <w:ind w:left="720"/>
      <w:contextualSpacing/>
    </w:pPr>
  </w:style>
  <w:style w:type="table" w:styleId="a4">
    <w:name w:val="Table Grid"/>
    <w:basedOn w:val="a1"/>
    <w:uiPriority w:val="59"/>
    <w:rsid w:val="0093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62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0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chtakonky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6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2026-01-21T07:55:00Z</dcterms:created>
  <dcterms:modified xsi:type="dcterms:W3CDTF">2026-01-26T04:42:00Z</dcterms:modified>
</cp:coreProperties>
</file>