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марта</w:t>
      </w:r>
      <w:r w:rsidRPr="00403339">
        <w:rPr>
          <w:rFonts w:ascii="Times New Roman" w:hAnsi="Times New Roman" w:cs="Times New Roman"/>
          <w:sz w:val="28"/>
          <w:szCs w:val="28"/>
        </w:rPr>
        <w:t xml:space="preserve"> на базе МБОУ «Ножовская средняя общеобразовательная школа» прошло заседание методического объедине</w:t>
      </w:r>
      <w:r>
        <w:rPr>
          <w:rFonts w:ascii="Times New Roman" w:hAnsi="Times New Roman" w:cs="Times New Roman"/>
          <w:sz w:val="28"/>
          <w:szCs w:val="28"/>
        </w:rPr>
        <w:t>ния учителей естественных наук!</w:t>
      </w: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  <w:r w:rsidRPr="00403339">
        <w:rPr>
          <w:rFonts w:ascii="Times New Roman" w:hAnsi="Times New Roman" w:cs="Times New Roman"/>
          <w:sz w:val="28"/>
          <w:szCs w:val="28"/>
        </w:rPr>
        <w:t xml:space="preserve">Наши учителя не только поделились своими наработками, но и провели открытые уроки и мастер-классы, которые </w:t>
      </w:r>
      <w:r>
        <w:rPr>
          <w:rFonts w:ascii="Times New Roman" w:hAnsi="Times New Roman" w:cs="Times New Roman"/>
          <w:sz w:val="28"/>
          <w:szCs w:val="28"/>
        </w:rPr>
        <w:t>никого не оставили равнодушным.</w:t>
      </w: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  <w:r w:rsidRPr="00403339">
        <w:rPr>
          <w:rFonts w:ascii="Times New Roman" w:hAnsi="Times New Roman" w:cs="Times New Roman"/>
          <w:sz w:val="28"/>
          <w:szCs w:val="28"/>
        </w:rPr>
        <w:t xml:space="preserve">Особый интерес вызвала работа с 3D-моделями, позволяющая сделать процесс изучения сложных явлений наглядным и увлекательным. Педагоги продемонстрировали, как эти технологии оживляют учебный материал, делая его доступным </w:t>
      </w:r>
      <w:r>
        <w:rPr>
          <w:rFonts w:ascii="Times New Roman" w:hAnsi="Times New Roman" w:cs="Times New Roman"/>
          <w:sz w:val="28"/>
          <w:szCs w:val="28"/>
        </w:rPr>
        <w:t>и понятным для каждого ученика.</w:t>
      </w: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  <w:r w:rsidRPr="00403339">
        <w:rPr>
          <w:rFonts w:ascii="Times New Roman" w:hAnsi="Times New Roman" w:cs="Times New Roman"/>
          <w:sz w:val="28"/>
          <w:szCs w:val="28"/>
        </w:rPr>
        <w:t>Не обошлось и без погружения в мир симуляторов. Учителя активно пробовали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эти интерактивные инструменты.</w:t>
      </w: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  <w:r w:rsidRPr="00403339">
        <w:rPr>
          <w:rFonts w:ascii="Times New Roman" w:hAnsi="Times New Roman" w:cs="Times New Roman"/>
          <w:sz w:val="28"/>
          <w:szCs w:val="28"/>
        </w:rPr>
        <w:t xml:space="preserve">Так же была организована «воздушная» экскурсия! Педагоги смогли попробовать себя в роли пилотов и полетать на </w:t>
      </w:r>
      <w:proofErr w:type="spellStart"/>
      <w:r w:rsidRPr="00403339">
        <w:rPr>
          <w:rFonts w:ascii="Times New Roman" w:hAnsi="Times New Roman" w:cs="Times New Roman"/>
          <w:sz w:val="28"/>
          <w:szCs w:val="28"/>
        </w:rPr>
        <w:t>квадрокоптере</w:t>
      </w:r>
      <w:proofErr w:type="spellEnd"/>
      <w:r w:rsidRPr="00403339">
        <w:rPr>
          <w:rFonts w:ascii="Times New Roman" w:hAnsi="Times New Roman" w:cs="Times New Roman"/>
          <w:sz w:val="28"/>
          <w:szCs w:val="28"/>
        </w:rPr>
        <w:t>, ощутив возможности современных технол</w:t>
      </w:r>
      <w:r>
        <w:rPr>
          <w:rFonts w:ascii="Times New Roman" w:hAnsi="Times New Roman" w:cs="Times New Roman"/>
          <w:sz w:val="28"/>
          <w:szCs w:val="28"/>
        </w:rPr>
        <w:t>огий для образовательных целей.</w:t>
      </w: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  <w:r w:rsidRPr="00403339">
        <w:rPr>
          <w:rFonts w:ascii="Times New Roman" w:hAnsi="Times New Roman" w:cs="Times New Roman"/>
          <w:sz w:val="28"/>
          <w:szCs w:val="28"/>
        </w:rPr>
        <w:t>Мы посе</w:t>
      </w:r>
      <w:r>
        <w:rPr>
          <w:rFonts w:ascii="Times New Roman" w:hAnsi="Times New Roman" w:cs="Times New Roman"/>
          <w:sz w:val="28"/>
          <w:szCs w:val="28"/>
        </w:rPr>
        <w:t>тили инновационные пространства</w:t>
      </w:r>
      <w:r w:rsidRPr="00403339">
        <w:rPr>
          <w:rFonts w:ascii="Times New Roman" w:hAnsi="Times New Roman" w:cs="Times New Roman"/>
          <w:sz w:val="28"/>
          <w:szCs w:val="28"/>
        </w:rPr>
        <w:t>: «Точка роста» и «</w:t>
      </w:r>
      <w:proofErr w:type="spellStart"/>
      <w:r w:rsidRPr="00403339">
        <w:rPr>
          <w:rFonts w:ascii="Times New Roman" w:hAnsi="Times New Roman" w:cs="Times New Roman"/>
          <w:sz w:val="28"/>
          <w:szCs w:val="28"/>
        </w:rPr>
        <w:t>Агрокласса</w:t>
      </w:r>
      <w:proofErr w:type="spellEnd"/>
      <w:r w:rsidRPr="00403339">
        <w:rPr>
          <w:rFonts w:ascii="Times New Roman" w:hAnsi="Times New Roman" w:cs="Times New Roman"/>
          <w:sz w:val="28"/>
          <w:szCs w:val="28"/>
        </w:rPr>
        <w:t>». Здесь учителя смогли увидеть, как современные образовательные центры способствуют развитию естественнонаучных дисциплин, предоставляя ученикам уникальные возможности для практической д</w:t>
      </w:r>
      <w:r>
        <w:rPr>
          <w:rFonts w:ascii="Times New Roman" w:hAnsi="Times New Roman" w:cs="Times New Roman"/>
          <w:sz w:val="28"/>
          <w:szCs w:val="28"/>
        </w:rPr>
        <w:t>еятельности и проектной работы.</w:t>
      </w:r>
    </w:p>
    <w:p w:rsid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  <w:r w:rsidRPr="00403339">
        <w:rPr>
          <w:rFonts w:ascii="Times New Roman" w:hAnsi="Times New Roman" w:cs="Times New Roman"/>
          <w:sz w:val="28"/>
          <w:szCs w:val="28"/>
        </w:rPr>
        <w:t>Спасибо всем за участие!</w:t>
      </w:r>
    </w:p>
    <w:p w:rsidR="00403339" w:rsidRDefault="00403339" w:rsidP="0040333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72390</wp:posOffset>
            </wp:positionV>
            <wp:extent cx="5861050" cy="4089400"/>
            <wp:effectExtent l="0" t="0" r="635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6"/>
                    <a:stretch/>
                  </pic:blipFill>
                  <pic:spPr bwMode="auto">
                    <a:xfrm>
                      <a:off x="0" y="0"/>
                      <a:ext cx="5861050" cy="408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</w:p>
    <w:p w:rsidR="00403339" w:rsidRP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</w:p>
    <w:p w:rsidR="00403339" w:rsidRDefault="00403339" w:rsidP="00403339">
      <w:pPr>
        <w:rPr>
          <w:rFonts w:ascii="Times New Roman" w:hAnsi="Times New Roman" w:cs="Times New Roman"/>
          <w:sz w:val="28"/>
          <w:szCs w:val="28"/>
        </w:rPr>
      </w:pPr>
    </w:p>
    <w:p w:rsidR="00D104A5" w:rsidRDefault="00D104A5" w:rsidP="0040333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3339" w:rsidRDefault="00403339" w:rsidP="0040333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3339" w:rsidRDefault="00403339" w:rsidP="0040333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3339" w:rsidRDefault="00403339" w:rsidP="0040333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3339" w:rsidRDefault="00403339" w:rsidP="0040333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51FD000" wp14:editId="207B72E8">
            <wp:simplePos x="0" y="0"/>
            <wp:positionH relativeFrom="column">
              <wp:posOffset>-323850</wp:posOffset>
            </wp:positionH>
            <wp:positionV relativeFrom="paragraph">
              <wp:posOffset>-129540</wp:posOffset>
            </wp:positionV>
            <wp:extent cx="4260850" cy="2597957"/>
            <wp:effectExtent l="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2597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339" w:rsidRDefault="00403339" w:rsidP="0040333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3339" w:rsidRDefault="00403339" w:rsidP="0040333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3339" w:rsidRPr="00403339" w:rsidRDefault="00403339" w:rsidP="0040333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A0D7015" wp14:editId="7091C7E4">
            <wp:simplePos x="0" y="0"/>
            <wp:positionH relativeFrom="column">
              <wp:posOffset>-267335</wp:posOffset>
            </wp:positionH>
            <wp:positionV relativeFrom="paragraph">
              <wp:posOffset>4901565</wp:posOffset>
            </wp:positionV>
            <wp:extent cx="6146800" cy="3311584"/>
            <wp:effectExtent l="0" t="0" r="635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3311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03107B2A" wp14:editId="2A51AEB6">
            <wp:simplePos x="0" y="0"/>
            <wp:positionH relativeFrom="column">
              <wp:posOffset>1802765</wp:posOffset>
            </wp:positionH>
            <wp:positionV relativeFrom="paragraph">
              <wp:posOffset>1637665</wp:posOffset>
            </wp:positionV>
            <wp:extent cx="3867150" cy="2985829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985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03339" w:rsidRPr="00403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A7"/>
    <w:rsid w:val="002C0EA7"/>
    <w:rsid w:val="00403339"/>
    <w:rsid w:val="00D1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B77D5"/>
  <w15:chartTrackingRefBased/>
  <w15:docId w15:val="{2C093F0B-0098-457E-B6AB-753C0643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2026-03-26T06:35:00Z</dcterms:created>
  <dcterms:modified xsi:type="dcterms:W3CDTF">2026-03-26T06:47:00Z</dcterms:modified>
</cp:coreProperties>
</file>