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F1599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304C6F64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7F5A1CE0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3F12BD81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4CFCC8B7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18ACFFEE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3FE31312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055F6991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386192DA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124B915C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781439EE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3AFF528D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700EC50F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01AAC87D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0FDA1697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3CA154A8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14398B8C" w14:textId="77777777" w:rsid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  <w:r w:rsidRPr="00C76C68">
        <w:rPr>
          <w:rFonts w:eastAsia="Times New Roman"/>
          <w:b/>
          <w:color w:val="000000"/>
        </w:rPr>
        <w:t>П О Л О Ж Е Н И Е</w:t>
      </w:r>
    </w:p>
    <w:p w14:paraId="7EAB3D84" w14:textId="77777777" w:rsidR="00C76C68" w:rsidRPr="00C76C68" w:rsidRDefault="00C76C68" w:rsidP="007D7825">
      <w:pPr>
        <w:spacing w:line="276" w:lineRule="auto"/>
        <w:jc w:val="center"/>
        <w:rPr>
          <w:rFonts w:eastAsia="Times New Roman"/>
          <w:b/>
          <w:color w:val="000000"/>
        </w:rPr>
      </w:pPr>
    </w:p>
    <w:p w14:paraId="0A63F1FC" w14:textId="77777777" w:rsidR="00C76C68" w:rsidRDefault="00C76C68" w:rsidP="007D7825">
      <w:pPr>
        <w:spacing w:line="276" w:lineRule="auto"/>
        <w:jc w:val="center"/>
        <w:rPr>
          <w:rStyle w:val="a4"/>
          <w:color w:val="000000"/>
        </w:rPr>
      </w:pPr>
      <w:r w:rsidRPr="00C76C68">
        <w:rPr>
          <w:rFonts w:eastAsia="Times New Roman"/>
          <w:b/>
          <w:color w:val="000000"/>
        </w:rPr>
        <w:t xml:space="preserve">о проведении </w:t>
      </w:r>
      <w:r w:rsidRPr="00C76C68">
        <w:rPr>
          <w:rStyle w:val="a4"/>
          <w:color w:val="000000"/>
        </w:rPr>
        <w:t>экологическо</w:t>
      </w:r>
      <w:r>
        <w:rPr>
          <w:rStyle w:val="a4"/>
          <w:color w:val="000000"/>
        </w:rPr>
        <w:t>го</w:t>
      </w:r>
      <w:r w:rsidRPr="00C76C68">
        <w:rPr>
          <w:rStyle w:val="a4"/>
          <w:color w:val="000000"/>
        </w:rPr>
        <w:t xml:space="preserve"> конкурс</w:t>
      </w:r>
      <w:r>
        <w:rPr>
          <w:rStyle w:val="a4"/>
          <w:color w:val="000000"/>
        </w:rPr>
        <w:t>а</w:t>
      </w:r>
    </w:p>
    <w:p w14:paraId="3746FBEE" w14:textId="77777777" w:rsidR="00C76C68" w:rsidRDefault="00C76C68" w:rsidP="007D7825">
      <w:pPr>
        <w:spacing w:line="276" w:lineRule="auto"/>
        <w:jc w:val="center"/>
        <w:rPr>
          <w:rStyle w:val="a4"/>
          <w:color w:val="000000"/>
        </w:rPr>
      </w:pPr>
      <w:r>
        <w:rPr>
          <w:rStyle w:val="a4"/>
          <w:color w:val="000000"/>
        </w:rPr>
        <w:t>на призы ООО «ЛУКОЙЛ-ПЕРМЬ»</w:t>
      </w:r>
      <w:r>
        <w:rPr>
          <w:rStyle w:val="a4"/>
          <w:color w:val="000000"/>
        </w:rPr>
        <w:br/>
        <w:t>«ЧИСТО ВЕСНА – ЭТО РЕАЛЬНО»</w:t>
      </w:r>
    </w:p>
    <w:p w14:paraId="393BB9D2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43547765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1A7529D2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1BD225BF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67FEDCA9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37643C27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1B646835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75FE6A07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3C369843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157C16C9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5482EBB1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3D98DADD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2C1129E7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29813FB0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5E750253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49E71D9E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42680CB7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2CBCABE9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5D1BE4E8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12297B44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5C6A9128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7F4F80DF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280FE6F2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</w:p>
    <w:p w14:paraId="051B962D" w14:textId="77777777" w:rsid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г. Пермь</w:t>
      </w:r>
    </w:p>
    <w:p w14:paraId="0E5D0209" w14:textId="6D3960EC" w:rsidR="00C76C68" w:rsidRPr="00C76C68" w:rsidRDefault="00C76C68" w:rsidP="007D7825">
      <w:pPr>
        <w:spacing w:line="276" w:lineRule="auto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202</w:t>
      </w:r>
      <w:r w:rsidR="00B21748">
        <w:rPr>
          <w:rFonts w:eastAsia="Times New Roman"/>
          <w:color w:val="000000"/>
        </w:rPr>
        <w:t>6</w:t>
      </w:r>
    </w:p>
    <w:p w14:paraId="2123C3E6" w14:textId="77777777" w:rsidR="00FC38F8" w:rsidRPr="007D7825" w:rsidRDefault="00C76C68" w:rsidP="007D7825">
      <w:pPr>
        <w:spacing w:line="276" w:lineRule="auto"/>
        <w:rPr>
          <w:color w:val="000000"/>
        </w:rPr>
      </w:pPr>
      <w:r w:rsidRPr="00C76C68">
        <w:rPr>
          <w:b/>
        </w:rPr>
        <w:br w:type="page"/>
      </w:r>
      <w:r w:rsidR="00FC38F8" w:rsidRPr="007D7825">
        <w:rPr>
          <w:b/>
          <w:color w:val="000000"/>
        </w:rPr>
        <w:lastRenderedPageBreak/>
        <w:t>1</w:t>
      </w:r>
      <w:r w:rsidR="00FC38F8" w:rsidRPr="007D7825">
        <w:rPr>
          <w:color w:val="000000"/>
        </w:rPr>
        <w:t>. </w:t>
      </w:r>
      <w:r w:rsidR="00FC38F8" w:rsidRPr="007D7825">
        <w:rPr>
          <w:rStyle w:val="a4"/>
          <w:bCs w:val="0"/>
          <w:color w:val="000000"/>
        </w:rPr>
        <w:t>Общие положения</w:t>
      </w:r>
    </w:p>
    <w:p w14:paraId="741F23F8" w14:textId="54673DF7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1.1. Настоящее Положение определяет порядок организации и проведения экологического конкурса </w:t>
      </w:r>
      <w:r w:rsidR="007D7825">
        <w:rPr>
          <w:color w:val="000000"/>
        </w:rPr>
        <w:t xml:space="preserve">«ЧИСТО ВЕСНА – ЭТО РЕАЛЬНО» </w:t>
      </w:r>
      <w:r w:rsidRPr="00CA4BCA">
        <w:rPr>
          <w:color w:val="000000"/>
        </w:rPr>
        <w:t xml:space="preserve">(далее — Конкурс), организованного </w:t>
      </w:r>
      <w:r w:rsidR="006553FD">
        <w:rPr>
          <w:color w:val="000000"/>
        </w:rPr>
        <w:br/>
      </w:r>
      <w:r w:rsidRPr="00CA4BCA">
        <w:rPr>
          <w:color w:val="000000"/>
        </w:rPr>
        <w:t xml:space="preserve">ООО «ЛУКОЙЛ-ПЕРМЬ» в рамках благотворительных акций «Дети и ЛУКОЙЛ </w:t>
      </w:r>
      <w:r w:rsidR="006553FD">
        <w:rPr>
          <w:color w:val="000000"/>
        </w:rPr>
        <w:br/>
      </w:r>
      <w:r w:rsidRPr="00CA4BCA">
        <w:rPr>
          <w:color w:val="000000"/>
        </w:rPr>
        <w:t>за экологию», «Город нефтяников – город цветов».</w:t>
      </w:r>
    </w:p>
    <w:p w14:paraId="69B3E3FE" w14:textId="6F8111C3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1.2. Конкурс проводится с целью формирования экологической культуры, привлечения внимания школьников к вопросам охраны окружающей среды и активного участия </w:t>
      </w:r>
      <w:r w:rsidR="006553FD">
        <w:rPr>
          <w:color w:val="000000"/>
        </w:rPr>
        <w:br/>
      </w:r>
      <w:r w:rsidRPr="00CA4BCA">
        <w:rPr>
          <w:color w:val="000000"/>
        </w:rPr>
        <w:t>в мероприятиях по благоустройству и очистке территорий.</w:t>
      </w:r>
    </w:p>
    <w:p w14:paraId="353E6DB4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1.3. Участниками Конкурса являются общеобразовательные учреждения среднего звена Пермского края.</w:t>
      </w:r>
    </w:p>
    <w:p w14:paraId="3703517B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14:paraId="1559B347" w14:textId="77777777" w:rsidR="00FC38F8" w:rsidRPr="00CA4BCA" w:rsidRDefault="00FC38F8" w:rsidP="007D7825">
      <w:pPr>
        <w:pStyle w:val="3"/>
        <w:spacing w:before="0" w:beforeAutospacing="0" w:after="0" w:afterAutospacing="0" w:line="276" w:lineRule="auto"/>
        <w:jc w:val="both"/>
        <w:rPr>
          <w:rFonts w:eastAsiaTheme="minorHAnsi"/>
          <w:b w:val="0"/>
          <w:color w:val="000000"/>
          <w:sz w:val="24"/>
          <w:szCs w:val="24"/>
        </w:rPr>
      </w:pPr>
      <w:r w:rsidRPr="00CA4BCA">
        <w:rPr>
          <w:rFonts w:eastAsiaTheme="minorHAnsi"/>
          <w:color w:val="000000"/>
          <w:sz w:val="24"/>
          <w:szCs w:val="24"/>
        </w:rPr>
        <w:t>2.</w:t>
      </w:r>
      <w:r w:rsidRPr="00CA4BCA">
        <w:rPr>
          <w:rFonts w:eastAsiaTheme="minorHAnsi"/>
          <w:b w:val="0"/>
          <w:color w:val="000000"/>
          <w:sz w:val="24"/>
          <w:szCs w:val="24"/>
        </w:rPr>
        <w:t> </w:t>
      </w:r>
      <w:r w:rsidRPr="00CA4BCA">
        <w:rPr>
          <w:rStyle w:val="a4"/>
          <w:rFonts w:eastAsiaTheme="minorHAnsi"/>
          <w:b/>
          <w:bCs/>
          <w:color w:val="000000"/>
          <w:sz w:val="24"/>
          <w:szCs w:val="24"/>
        </w:rPr>
        <w:t>Цели и задачи Конкурса</w:t>
      </w:r>
    </w:p>
    <w:p w14:paraId="2D3F6B3C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2.1. Формирование ответственного отношения к окружающей среде у подрастающего поколения.</w:t>
      </w:r>
    </w:p>
    <w:p w14:paraId="7501985D" w14:textId="17C1079F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2.2. Развитие инициативы и вовлечение школьников в практическую деятельность </w:t>
      </w:r>
      <w:r w:rsidR="006553FD">
        <w:rPr>
          <w:color w:val="000000"/>
        </w:rPr>
        <w:br/>
      </w:r>
      <w:r w:rsidRPr="00CA4BCA">
        <w:rPr>
          <w:color w:val="000000"/>
        </w:rPr>
        <w:t>по охране окружающей среды.</w:t>
      </w:r>
    </w:p>
    <w:p w14:paraId="593F1122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2.3. Содействие укреплению партнерских отношений между образовательными учреждениями и социально-ответственным бизнесом.</w:t>
      </w:r>
    </w:p>
    <w:p w14:paraId="63812E2D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14:paraId="6DD5529B" w14:textId="77777777" w:rsidR="00FC38F8" w:rsidRPr="00CA4BCA" w:rsidRDefault="00FC38F8" w:rsidP="007D7825">
      <w:pPr>
        <w:pStyle w:val="3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24"/>
          <w:szCs w:val="24"/>
        </w:rPr>
      </w:pPr>
      <w:r w:rsidRPr="00CA4BCA">
        <w:rPr>
          <w:rFonts w:eastAsiaTheme="minorHAnsi"/>
          <w:color w:val="000000"/>
          <w:sz w:val="24"/>
          <w:szCs w:val="24"/>
        </w:rPr>
        <w:t>3. </w:t>
      </w:r>
      <w:r w:rsidRPr="00CA4BCA">
        <w:rPr>
          <w:rStyle w:val="a4"/>
          <w:rFonts w:eastAsiaTheme="minorHAnsi"/>
          <w:b/>
          <w:bCs/>
          <w:color w:val="000000"/>
          <w:sz w:val="24"/>
          <w:szCs w:val="24"/>
        </w:rPr>
        <w:t>Сроки проведения Конкурса</w:t>
      </w:r>
    </w:p>
    <w:p w14:paraId="2BCEF17B" w14:textId="48F0983A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3.1. Конкурс проводится в период </w:t>
      </w:r>
      <w:r w:rsidRPr="006553FD">
        <w:rPr>
          <w:b/>
          <w:color w:val="000000"/>
        </w:rPr>
        <w:t>с </w:t>
      </w:r>
      <w:r w:rsidR="003210F7">
        <w:rPr>
          <w:rStyle w:val="a4"/>
          <w:color w:val="000000"/>
        </w:rPr>
        <w:t>1</w:t>
      </w:r>
      <w:r w:rsidR="00B21748">
        <w:rPr>
          <w:rStyle w:val="a4"/>
          <w:color w:val="000000"/>
        </w:rPr>
        <w:t>8</w:t>
      </w:r>
      <w:r w:rsidRPr="006553FD">
        <w:rPr>
          <w:rStyle w:val="a4"/>
          <w:color w:val="000000"/>
        </w:rPr>
        <w:t xml:space="preserve"> апреля по </w:t>
      </w:r>
      <w:r w:rsidR="003210F7">
        <w:rPr>
          <w:rStyle w:val="a4"/>
          <w:color w:val="000000"/>
        </w:rPr>
        <w:t>1</w:t>
      </w:r>
      <w:r w:rsidR="00B21748">
        <w:rPr>
          <w:rStyle w:val="a4"/>
          <w:color w:val="000000"/>
        </w:rPr>
        <w:t>8</w:t>
      </w:r>
      <w:r w:rsidRPr="006553FD">
        <w:rPr>
          <w:rStyle w:val="a4"/>
          <w:color w:val="000000"/>
        </w:rPr>
        <w:t xml:space="preserve"> мая 202</w:t>
      </w:r>
      <w:r w:rsidR="00B21748">
        <w:rPr>
          <w:rStyle w:val="a4"/>
          <w:color w:val="000000"/>
        </w:rPr>
        <w:t>6</w:t>
      </w:r>
      <w:r w:rsidRPr="006553FD">
        <w:rPr>
          <w:rStyle w:val="a4"/>
          <w:color w:val="000000"/>
        </w:rPr>
        <w:t xml:space="preserve"> года</w:t>
      </w:r>
      <w:r w:rsidRPr="00CA4BCA">
        <w:rPr>
          <w:color w:val="000000"/>
        </w:rPr>
        <w:t>.</w:t>
      </w:r>
    </w:p>
    <w:p w14:paraId="3D12C830" w14:textId="7CF6EA9C" w:rsidR="00FC38F8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3.2. Подведение итогов и объявление победителей состоится </w:t>
      </w:r>
      <w:r w:rsidRPr="006553FD">
        <w:rPr>
          <w:b/>
          <w:color w:val="000000"/>
        </w:rPr>
        <w:t>не позднее </w:t>
      </w:r>
      <w:r w:rsidR="003210F7">
        <w:rPr>
          <w:rStyle w:val="a4"/>
          <w:color w:val="000000"/>
        </w:rPr>
        <w:t>2</w:t>
      </w:r>
      <w:r w:rsidR="00B21748">
        <w:rPr>
          <w:rStyle w:val="a4"/>
          <w:color w:val="000000"/>
        </w:rPr>
        <w:t>2</w:t>
      </w:r>
      <w:r w:rsidRPr="006553FD">
        <w:rPr>
          <w:rStyle w:val="a4"/>
          <w:color w:val="000000"/>
        </w:rPr>
        <w:t xml:space="preserve"> </w:t>
      </w:r>
      <w:r w:rsidR="003210F7">
        <w:rPr>
          <w:rStyle w:val="a4"/>
          <w:color w:val="000000"/>
        </w:rPr>
        <w:t>мая</w:t>
      </w:r>
      <w:r w:rsidRPr="006553FD">
        <w:rPr>
          <w:rStyle w:val="a4"/>
          <w:color w:val="000000"/>
        </w:rPr>
        <w:t xml:space="preserve"> 202</w:t>
      </w:r>
      <w:r w:rsidR="00B21748">
        <w:rPr>
          <w:rStyle w:val="a4"/>
          <w:color w:val="000000"/>
        </w:rPr>
        <w:t>6</w:t>
      </w:r>
      <w:r w:rsidRPr="006553FD">
        <w:rPr>
          <w:rStyle w:val="a4"/>
          <w:color w:val="000000"/>
        </w:rPr>
        <w:t xml:space="preserve"> года</w:t>
      </w:r>
      <w:r w:rsidRPr="00CA4BCA">
        <w:rPr>
          <w:color w:val="000000"/>
        </w:rPr>
        <w:t>.</w:t>
      </w:r>
    </w:p>
    <w:p w14:paraId="7F672ED3" w14:textId="0665F180" w:rsidR="00F374C9" w:rsidRPr="00CA4BCA" w:rsidRDefault="00F374C9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3.3. </w:t>
      </w:r>
      <w:r w:rsidR="006553FD">
        <w:rPr>
          <w:color w:val="000000"/>
        </w:rPr>
        <w:t xml:space="preserve">Стартом Конкурса будет являться </w:t>
      </w:r>
      <w:r w:rsidR="006553FD" w:rsidRPr="006553FD">
        <w:rPr>
          <w:b/>
          <w:color w:val="000000"/>
        </w:rPr>
        <w:t>одновременное проведение всеобщего субботника</w:t>
      </w:r>
      <w:r w:rsidR="006553FD">
        <w:rPr>
          <w:color w:val="000000"/>
        </w:rPr>
        <w:t>, дата которого будет определена оргкомитетом и доведена до сведения всех участников.</w:t>
      </w:r>
    </w:p>
    <w:p w14:paraId="14969E60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14:paraId="7146808B" w14:textId="77777777" w:rsidR="00FC38F8" w:rsidRPr="00CA4BCA" w:rsidRDefault="00FC38F8" w:rsidP="007D7825">
      <w:pPr>
        <w:pStyle w:val="3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24"/>
          <w:szCs w:val="24"/>
        </w:rPr>
      </w:pPr>
      <w:r w:rsidRPr="00CA4BCA">
        <w:rPr>
          <w:rFonts w:eastAsiaTheme="minorHAnsi"/>
          <w:color w:val="000000"/>
          <w:sz w:val="24"/>
          <w:szCs w:val="24"/>
        </w:rPr>
        <w:t>4. </w:t>
      </w:r>
      <w:r w:rsidRPr="00CA4BCA">
        <w:rPr>
          <w:rStyle w:val="a4"/>
          <w:rFonts w:eastAsiaTheme="minorHAnsi"/>
          <w:b/>
          <w:bCs/>
          <w:color w:val="000000"/>
          <w:sz w:val="24"/>
          <w:szCs w:val="24"/>
        </w:rPr>
        <w:t>Условия участия</w:t>
      </w:r>
    </w:p>
    <w:p w14:paraId="38BE5320" w14:textId="634E1EE6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4.1. Для участия в Конкурсе школа должна организовать экологическую акцию (уборку территории, субботник и др.) в указанные сроки.</w:t>
      </w:r>
      <w:r w:rsidR="00F374C9">
        <w:rPr>
          <w:color w:val="000000"/>
        </w:rPr>
        <w:t xml:space="preserve"> Количество мероприятий по уборке </w:t>
      </w:r>
      <w:r w:rsidR="006553FD">
        <w:rPr>
          <w:color w:val="000000"/>
        </w:rPr>
        <w:br/>
      </w:r>
      <w:r w:rsidR="00F374C9">
        <w:rPr>
          <w:color w:val="000000"/>
        </w:rPr>
        <w:t>в рамках данной акции не ограничено.</w:t>
      </w:r>
    </w:p>
    <w:p w14:paraId="72675B53" w14:textId="2F16830E" w:rsidR="004B774C" w:rsidRDefault="004B774C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4.2. Каждая школа-участник сам</w:t>
      </w:r>
      <w:r w:rsidR="00F374C9">
        <w:rPr>
          <w:color w:val="000000"/>
        </w:rPr>
        <w:t>остоятельно</w:t>
      </w:r>
      <w:r>
        <w:rPr>
          <w:color w:val="000000"/>
        </w:rPr>
        <w:t xml:space="preserve"> определяет территорию для проведения уборки (</w:t>
      </w:r>
      <w:r w:rsidR="003210F7">
        <w:rPr>
          <w:color w:val="000000"/>
        </w:rPr>
        <w:t xml:space="preserve">скверы «Победы», территории возле Памятников посвященным Великой Отечественной войны, </w:t>
      </w:r>
      <w:r>
        <w:rPr>
          <w:color w:val="000000"/>
        </w:rPr>
        <w:t>берега рек, эко-тропы, парки, общественные пространства</w:t>
      </w:r>
      <w:r w:rsidR="00F374C9">
        <w:rPr>
          <w:color w:val="000000"/>
        </w:rPr>
        <w:t xml:space="preserve"> и др.</w:t>
      </w:r>
      <w:r>
        <w:rPr>
          <w:color w:val="000000"/>
        </w:rPr>
        <w:t xml:space="preserve">). </w:t>
      </w:r>
    </w:p>
    <w:p w14:paraId="0C994475" w14:textId="24F345E3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4.</w:t>
      </w:r>
      <w:r w:rsidR="004B774C">
        <w:rPr>
          <w:color w:val="000000"/>
        </w:rPr>
        <w:t>3</w:t>
      </w:r>
      <w:r w:rsidRPr="00CA4BCA">
        <w:rPr>
          <w:color w:val="000000"/>
        </w:rPr>
        <w:t xml:space="preserve">. Каждая школа-участник подает заявку по установленной форме (см. Приложение </w:t>
      </w:r>
      <w:r w:rsidR="006553FD" w:rsidRPr="00CA4BCA">
        <w:rPr>
          <w:color w:val="000000"/>
        </w:rPr>
        <w:t>1)</w:t>
      </w:r>
      <w:r w:rsidR="006553FD">
        <w:rPr>
          <w:color w:val="000000"/>
        </w:rPr>
        <w:t xml:space="preserve"> </w:t>
      </w:r>
      <w:r w:rsidR="006553FD">
        <w:rPr>
          <w:color w:val="000000"/>
        </w:rPr>
        <w:br/>
        <w:t xml:space="preserve">в </w:t>
      </w:r>
      <w:r w:rsidRPr="00CA4BCA">
        <w:rPr>
          <w:color w:val="000000"/>
        </w:rPr>
        <w:t>адрес оргкомитета конкурса</w:t>
      </w:r>
      <w:r w:rsidR="00184C39">
        <w:rPr>
          <w:color w:val="000000"/>
        </w:rPr>
        <w:t xml:space="preserve"> в срок до 1</w:t>
      </w:r>
      <w:r w:rsidR="00B21748">
        <w:rPr>
          <w:color w:val="000000"/>
        </w:rPr>
        <w:t>7</w:t>
      </w:r>
      <w:r w:rsidR="00184C39">
        <w:rPr>
          <w:color w:val="000000"/>
        </w:rPr>
        <w:t xml:space="preserve"> апреля 202</w:t>
      </w:r>
      <w:r w:rsidR="00B21748">
        <w:rPr>
          <w:color w:val="000000"/>
        </w:rPr>
        <w:t>6</w:t>
      </w:r>
      <w:r w:rsidR="00184C39">
        <w:rPr>
          <w:color w:val="000000"/>
        </w:rPr>
        <w:t>.</w:t>
      </w:r>
    </w:p>
    <w:p w14:paraId="6EE3FAC4" w14:textId="7E0DBDCD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4.</w:t>
      </w:r>
      <w:r w:rsidR="004B774C">
        <w:rPr>
          <w:color w:val="000000"/>
        </w:rPr>
        <w:t>4</w:t>
      </w:r>
      <w:r w:rsidRPr="00CA4BCA">
        <w:rPr>
          <w:color w:val="000000"/>
        </w:rPr>
        <w:t>. По завершении мероприятия участники предоставляют отчет с подтверждающими материалами (фото, видео и краткое описание проведённой работы).</w:t>
      </w:r>
    </w:p>
    <w:p w14:paraId="3B182F3C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14:paraId="29D8D85B" w14:textId="77777777" w:rsidR="00FC38F8" w:rsidRPr="00CA4BCA" w:rsidRDefault="00FC38F8" w:rsidP="007D7825">
      <w:pPr>
        <w:pStyle w:val="3"/>
        <w:spacing w:before="0" w:beforeAutospacing="0" w:after="0" w:afterAutospacing="0" w:line="276" w:lineRule="auto"/>
        <w:jc w:val="both"/>
        <w:rPr>
          <w:rFonts w:eastAsiaTheme="minorHAnsi"/>
          <w:b w:val="0"/>
          <w:color w:val="000000"/>
          <w:sz w:val="24"/>
          <w:szCs w:val="24"/>
        </w:rPr>
      </w:pPr>
      <w:r w:rsidRPr="00CA4BCA">
        <w:rPr>
          <w:rFonts w:eastAsiaTheme="minorHAnsi"/>
          <w:color w:val="000000"/>
          <w:sz w:val="24"/>
          <w:szCs w:val="24"/>
        </w:rPr>
        <w:t>5.</w:t>
      </w:r>
      <w:r w:rsidRPr="00CA4BCA">
        <w:rPr>
          <w:rFonts w:eastAsiaTheme="minorHAnsi"/>
          <w:b w:val="0"/>
          <w:color w:val="000000"/>
          <w:sz w:val="24"/>
          <w:szCs w:val="24"/>
        </w:rPr>
        <w:t> </w:t>
      </w:r>
      <w:r w:rsidRPr="00CA4BCA">
        <w:rPr>
          <w:rStyle w:val="a4"/>
          <w:rFonts w:eastAsiaTheme="minorHAnsi"/>
          <w:b/>
          <w:bCs/>
          <w:color w:val="000000"/>
          <w:sz w:val="24"/>
          <w:szCs w:val="24"/>
        </w:rPr>
        <w:t>Критерии оценки и определение победителей</w:t>
      </w:r>
    </w:p>
    <w:p w14:paraId="7EF0E070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5.1. Победители определяются конкурсной комиссией по следующим критериям:</w:t>
      </w:r>
    </w:p>
    <w:p w14:paraId="79DF3087" w14:textId="77777777" w:rsidR="00FC38F8" w:rsidRPr="00CA4BCA" w:rsidRDefault="00FC38F8" w:rsidP="007D7825">
      <w:pPr>
        <w:spacing w:line="276" w:lineRule="auto"/>
        <w:jc w:val="both"/>
        <w:rPr>
          <w:color w:val="000000"/>
        </w:rPr>
      </w:pPr>
      <w:r w:rsidRPr="00CA4BCA">
        <w:rPr>
          <w:rStyle w:val="a4"/>
          <w:b w:val="0"/>
          <w:color w:val="000000"/>
        </w:rPr>
        <w:t>- наибольшее количество участников</w:t>
      </w:r>
      <w:r w:rsidRPr="00CA4BCA">
        <w:rPr>
          <w:color w:val="000000"/>
        </w:rPr>
        <w:t> (учащиеся, педагоги и другие привлечённые лица);</w:t>
      </w:r>
    </w:p>
    <w:p w14:paraId="0255B763" w14:textId="77777777" w:rsidR="00FC38F8" w:rsidRPr="00CA4BCA" w:rsidRDefault="00FC38F8" w:rsidP="007D7825">
      <w:pPr>
        <w:spacing w:line="276" w:lineRule="auto"/>
        <w:jc w:val="both"/>
        <w:rPr>
          <w:color w:val="000000"/>
        </w:rPr>
      </w:pPr>
      <w:r w:rsidRPr="00CA4BCA">
        <w:rPr>
          <w:rStyle w:val="a4"/>
          <w:b w:val="0"/>
          <w:color w:val="000000"/>
        </w:rPr>
        <w:t>- наибольшая площадь убранной территории</w:t>
      </w:r>
      <w:r w:rsidRPr="00CA4BCA">
        <w:rPr>
          <w:color w:val="000000"/>
        </w:rPr>
        <w:t> (в квадратных метрах);</w:t>
      </w:r>
    </w:p>
    <w:p w14:paraId="2D690CAF" w14:textId="77777777" w:rsidR="00FC38F8" w:rsidRPr="00CA4BCA" w:rsidRDefault="00FC38F8" w:rsidP="007D7825">
      <w:pPr>
        <w:spacing w:line="276" w:lineRule="auto"/>
        <w:jc w:val="both"/>
        <w:rPr>
          <w:color w:val="000000"/>
        </w:rPr>
      </w:pPr>
      <w:r w:rsidRPr="00CA4BCA">
        <w:rPr>
          <w:rStyle w:val="a4"/>
          <w:b w:val="0"/>
          <w:color w:val="000000"/>
        </w:rPr>
        <w:t>- наибольшее количество собранного мусора</w:t>
      </w:r>
      <w:r w:rsidRPr="00CA4BCA">
        <w:rPr>
          <w:color w:val="000000"/>
        </w:rPr>
        <w:t xml:space="preserve"> (в </w:t>
      </w:r>
      <w:r w:rsidR="00903C30" w:rsidRPr="00CA4BCA">
        <w:rPr>
          <w:color w:val="000000"/>
        </w:rPr>
        <w:t>мешках для мусора</w:t>
      </w:r>
      <w:r w:rsidRPr="00CA4BCA">
        <w:rPr>
          <w:color w:val="000000"/>
        </w:rPr>
        <w:t>).</w:t>
      </w:r>
    </w:p>
    <w:p w14:paraId="32186680" w14:textId="77777777" w:rsidR="00FC38F8" w:rsidRPr="00CA4BCA" w:rsidRDefault="00FC38F8" w:rsidP="007D7825">
      <w:pPr>
        <w:spacing w:line="276" w:lineRule="auto"/>
        <w:ind w:left="720"/>
        <w:jc w:val="both"/>
        <w:rPr>
          <w:color w:val="000000"/>
        </w:rPr>
      </w:pPr>
    </w:p>
    <w:p w14:paraId="6D210D92" w14:textId="77777777" w:rsidR="00FC38F8" w:rsidRPr="00CA4BCA" w:rsidRDefault="00FC38F8" w:rsidP="007D7825">
      <w:pPr>
        <w:pStyle w:val="3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24"/>
          <w:szCs w:val="24"/>
        </w:rPr>
      </w:pPr>
      <w:r w:rsidRPr="00CA4BCA">
        <w:rPr>
          <w:rFonts w:eastAsiaTheme="minorHAnsi"/>
          <w:color w:val="000000"/>
          <w:sz w:val="24"/>
          <w:szCs w:val="24"/>
        </w:rPr>
        <w:t>6. </w:t>
      </w:r>
      <w:r w:rsidRPr="00CA4BCA">
        <w:rPr>
          <w:rStyle w:val="a4"/>
          <w:rFonts w:eastAsiaTheme="minorHAnsi"/>
          <w:b/>
          <w:bCs/>
          <w:color w:val="000000"/>
          <w:sz w:val="24"/>
          <w:szCs w:val="24"/>
        </w:rPr>
        <w:t>Порядок подведения итогов и награждение</w:t>
      </w:r>
    </w:p>
    <w:p w14:paraId="28128869" w14:textId="77777777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lastRenderedPageBreak/>
        <w:t>6.1. Итоги Конкурса подводит конкурсная комиссия, в состав которой входят представители ООО «ЛУКОЙЛ-ПЕРМЬ» и экспертное сообщество.</w:t>
      </w:r>
    </w:p>
    <w:p w14:paraId="6A07ED0C" w14:textId="77777777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6.2. По каждому из критериев определяется один победитель.</w:t>
      </w:r>
    </w:p>
    <w:p w14:paraId="4D1DDB72" w14:textId="77777777" w:rsidR="00903C30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6.3. Победители Конкурса награждаются призами и </w:t>
      </w:r>
      <w:r w:rsidR="00903C30" w:rsidRPr="00CA4BCA">
        <w:rPr>
          <w:color w:val="000000"/>
        </w:rPr>
        <w:t>дипломами от ООО «ЛУКОЙЛ-ПЕРМЬ».</w:t>
      </w:r>
    </w:p>
    <w:p w14:paraId="0D788872" w14:textId="77777777" w:rsidR="00FC38F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6.4. Все участники Конкурса получают благодарственные письма.</w:t>
      </w:r>
    </w:p>
    <w:p w14:paraId="641743B2" w14:textId="77777777" w:rsidR="00903C30" w:rsidRPr="00CA4BCA" w:rsidRDefault="00903C30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14:paraId="6B8CEC09" w14:textId="77777777" w:rsidR="00FC38F8" w:rsidRPr="00CA4BCA" w:rsidRDefault="00FC38F8" w:rsidP="007D7825">
      <w:pPr>
        <w:pStyle w:val="3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24"/>
          <w:szCs w:val="24"/>
        </w:rPr>
      </w:pPr>
      <w:r w:rsidRPr="00CA4BCA">
        <w:rPr>
          <w:rFonts w:eastAsiaTheme="minorHAnsi"/>
          <w:color w:val="000000"/>
          <w:sz w:val="24"/>
          <w:szCs w:val="24"/>
        </w:rPr>
        <w:t>7. </w:t>
      </w:r>
      <w:r w:rsidRPr="00CA4BCA">
        <w:rPr>
          <w:rStyle w:val="a4"/>
          <w:rFonts w:eastAsiaTheme="minorHAnsi"/>
          <w:b/>
          <w:bCs/>
          <w:color w:val="000000"/>
          <w:sz w:val="24"/>
          <w:szCs w:val="24"/>
        </w:rPr>
        <w:t>Организационный комитет и контакты</w:t>
      </w:r>
    </w:p>
    <w:p w14:paraId="18481673" w14:textId="25466E3C" w:rsidR="007D7825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7.1. Организацию и координацию проведения Конкурса осуществляет оргкомитет </w:t>
      </w:r>
      <w:r w:rsidR="006553FD">
        <w:rPr>
          <w:color w:val="000000"/>
        </w:rPr>
        <w:br/>
      </w:r>
      <w:r w:rsidRPr="00CA4BCA">
        <w:rPr>
          <w:color w:val="000000"/>
        </w:rPr>
        <w:t>ООО</w:t>
      </w:r>
      <w:r w:rsidR="007D7825">
        <w:rPr>
          <w:color w:val="000000"/>
        </w:rPr>
        <w:t xml:space="preserve"> </w:t>
      </w:r>
      <w:r w:rsidRPr="00CA4BCA">
        <w:rPr>
          <w:color w:val="000000"/>
        </w:rPr>
        <w:t>«ЛУКОЙЛ-ПЕРМЬ».</w:t>
      </w:r>
    </w:p>
    <w:p w14:paraId="2091F2F3" w14:textId="52D61148" w:rsid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 xml:space="preserve">7.2. Заявки и отчеты направляются по электронной почте: </w:t>
      </w:r>
      <w:r w:rsidR="007B5CC8" w:rsidRPr="00CA4BCA">
        <w:rPr>
          <w:color w:val="000000"/>
        </w:rPr>
        <w:t>olga.v.malina@lukoil</w:t>
      </w:r>
      <w:r w:rsidR="007D7825" w:rsidRPr="00CA4BCA">
        <w:rPr>
          <w:color w:val="000000"/>
        </w:rPr>
        <w:t>.com</w:t>
      </w:r>
      <w:r w:rsidR="007B5CC8" w:rsidRPr="00CA4BCA">
        <w:rPr>
          <w:color w:val="000000"/>
        </w:rPr>
        <w:t>,</w:t>
      </w:r>
      <w:r w:rsidR="00F63D08" w:rsidRPr="00F63D08">
        <w:t xml:space="preserve"> </w:t>
      </w:r>
      <w:r w:rsidR="00F63D08" w:rsidRPr="00F63D08">
        <w:rPr>
          <w:color w:val="000000"/>
        </w:rPr>
        <w:t>Aleksej.Pokatilov@lukoil.com</w:t>
      </w:r>
    </w:p>
    <w:p w14:paraId="1A221E76" w14:textId="77777777" w:rsidR="007B5CC8" w:rsidRPr="00CA4BCA" w:rsidRDefault="00FC38F8" w:rsidP="007D7825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A4BCA">
        <w:rPr>
          <w:color w:val="000000"/>
        </w:rPr>
        <w:t>7.3. Контактн</w:t>
      </w:r>
      <w:r w:rsidR="007B5CC8" w:rsidRPr="00CA4BCA">
        <w:rPr>
          <w:color w:val="000000"/>
        </w:rPr>
        <w:t xml:space="preserve">ые </w:t>
      </w:r>
      <w:r w:rsidRPr="00CA4BCA">
        <w:rPr>
          <w:color w:val="000000"/>
        </w:rPr>
        <w:t>лиц</w:t>
      </w:r>
      <w:r w:rsidR="007B5CC8" w:rsidRPr="00CA4BCA">
        <w:rPr>
          <w:color w:val="000000"/>
        </w:rPr>
        <w:t>а для справок:</w:t>
      </w:r>
    </w:p>
    <w:p w14:paraId="29F7419A" w14:textId="77777777" w:rsidR="007B5CC8" w:rsidRPr="00CA4BCA" w:rsidRDefault="007B5CC8" w:rsidP="007D7825">
      <w:pPr>
        <w:spacing w:line="276" w:lineRule="auto"/>
        <w:jc w:val="both"/>
        <w:rPr>
          <w:rStyle w:val="a4"/>
          <w:b w:val="0"/>
          <w:color w:val="000000"/>
        </w:rPr>
      </w:pPr>
      <w:r w:rsidRPr="00CA4BCA">
        <w:rPr>
          <w:color w:val="000000"/>
        </w:rPr>
        <w:t>- Малина Ольга Вадимовна, ведущий специалист Отдела по взаимодействию с органами власти «Прикамье», тел. (342)235-67-72;</w:t>
      </w:r>
    </w:p>
    <w:p w14:paraId="0D9C7549" w14:textId="25428A84" w:rsidR="007B5CC8" w:rsidRPr="00CA4BCA" w:rsidRDefault="007B5CC8" w:rsidP="007D7825">
      <w:pPr>
        <w:spacing w:after="160" w:line="276" w:lineRule="auto"/>
        <w:jc w:val="both"/>
        <w:rPr>
          <w:rStyle w:val="a4"/>
          <w:b w:val="0"/>
          <w:color w:val="000000"/>
        </w:rPr>
      </w:pPr>
      <w:r w:rsidRPr="00CA4BCA">
        <w:rPr>
          <w:rStyle w:val="a4"/>
          <w:b w:val="0"/>
          <w:color w:val="000000"/>
        </w:rPr>
        <w:t>- По</w:t>
      </w:r>
      <w:r w:rsidR="00B21748">
        <w:rPr>
          <w:rStyle w:val="a4"/>
          <w:b w:val="0"/>
          <w:color w:val="000000"/>
        </w:rPr>
        <w:t>катилов</w:t>
      </w:r>
      <w:r w:rsidRPr="00CA4BCA">
        <w:rPr>
          <w:rStyle w:val="a4"/>
          <w:b w:val="0"/>
          <w:color w:val="000000"/>
        </w:rPr>
        <w:t xml:space="preserve"> </w:t>
      </w:r>
      <w:r w:rsidR="00B21748">
        <w:rPr>
          <w:rStyle w:val="a4"/>
          <w:b w:val="0"/>
          <w:color w:val="000000"/>
        </w:rPr>
        <w:t>Алексей</w:t>
      </w:r>
      <w:r w:rsidRPr="00CA4BCA">
        <w:rPr>
          <w:rStyle w:val="a4"/>
          <w:b w:val="0"/>
          <w:color w:val="000000"/>
        </w:rPr>
        <w:t xml:space="preserve"> </w:t>
      </w:r>
      <w:r w:rsidR="00B21748">
        <w:rPr>
          <w:rStyle w:val="a4"/>
          <w:b w:val="0"/>
          <w:color w:val="000000"/>
        </w:rPr>
        <w:t>Олегович</w:t>
      </w:r>
      <w:r w:rsidRPr="00CA4BCA">
        <w:rPr>
          <w:rStyle w:val="a4"/>
          <w:b w:val="0"/>
          <w:color w:val="000000"/>
        </w:rPr>
        <w:t>, ведущий специалист Отдела по взаимодействию с органами власти «Прикамье», тел. (342)235-66-52.</w:t>
      </w:r>
    </w:p>
    <w:p w14:paraId="464C17CF" w14:textId="77777777" w:rsidR="007B5CC8" w:rsidRPr="00C76C68" w:rsidRDefault="007B5CC8" w:rsidP="007D7825">
      <w:pPr>
        <w:spacing w:after="160" w:line="276" w:lineRule="auto"/>
        <w:rPr>
          <w:rStyle w:val="a4"/>
          <w:color w:val="000000"/>
        </w:rPr>
      </w:pPr>
      <w:r w:rsidRPr="00C76C68">
        <w:rPr>
          <w:rStyle w:val="a4"/>
          <w:color w:val="000000"/>
        </w:rPr>
        <w:br w:type="page"/>
      </w:r>
    </w:p>
    <w:p w14:paraId="703A3311" w14:textId="77777777" w:rsidR="00FC38F8" w:rsidRPr="00C76C68" w:rsidRDefault="00FC38F8" w:rsidP="007D7825">
      <w:pPr>
        <w:pStyle w:val="a3"/>
        <w:spacing w:before="0" w:beforeAutospacing="0" w:after="0" w:afterAutospacing="0" w:line="276" w:lineRule="auto"/>
        <w:jc w:val="right"/>
        <w:rPr>
          <w:rStyle w:val="a4"/>
          <w:color w:val="000000"/>
        </w:rPr>
      </w:pPr>
      <w:r w:rsidRPr="00C76C68">
        <w:rPr>
          <w:rStyle w:val="a4"/>
          <w:color w:val="000000"/>
        </w:rPr>
        <w:lastRenderedPageBreak/>
        <w:t>Приложение 1</w:t>
      </w:r>
    </w:p>
    <w:p w14:paraId="03C60F56" w14:textId="77777777" w:rsidR="007B5CC8" w:rsidRPr="00C76C68" w:rsidRDefault="007B5CC8" w:rsidP="007D7825">
      <w:pPr>
        <w:pStyle w:val="a3"/>
        <w:spacing w:before="0" w:beforeAutospacing="0" w:after="0" w:afterAutospacing="0" w:line="276" w:lineRule="auto"/>
        <w:jc w:val="right"/>
        <w:rPr>
          <w:b/>
          <w:color w:val="000000"/>
        </w:rPr>
      </w:pPr>
    </w:p>
    <w:p w14:paraId="604708F8" w14:textId="6CCD7C1B" w:rsidR="00FC38F8" w:rsidRPr="00C76C68" w:rsidRDefault="00FC38F8" w:rsidP="006553FD">
      <w:pPr>
        <w:pStyle w:val="3"/>
        <w:spacing w:before="0" w:beforeAutospacing="0" w:after="0" w:afterAutospacing="0" w:line="276" w:lineRule="auto"/>
        <w:jc w:val="center"/>
        <w:rPr>
          <w:rStyle w:val="a4"/>
          <w:rFonts w:eastAsiaTheme="minorHAnsi"/>
          <w:b/>
          <w:bCs/>
          <w:color w:val="000000"/>
          <w:sz w:val="24"/>
          <w:szCs w:val="24"/>
        </w:rPr>
      </w:pPr>
      <w:r w:rsidRPr="00C76C68">
        <w:rPr>
          <w:rStyle w:val="a4"/>
          <w:rFonts w:eastAsiaTheme="minorHAnsi"/>
          <w:b/>
          <w:bCs/>
          <w:color w:val="000000"/>
          <w:sz w:val="24"/>
          <w:szCs w:val="24"/>
        </w:rPr>
        <w:t xml:space="preserve">Форма заявки на участие в экологическом конкурсе </w:t>
      </w:r>
      <w:r w:rsidR="006553FD">
        <w:rPr>
          <w:rStyle w:val="a4"/>
          <w:rFonts w:eastAsiaTheme="minorHAnsi"/>
          <w:b/>
          <w:bCs/>
          <w:color w:val="000000"/>
          <w:sz w:val="24"/>
          <w:szCs w:val="24"/>
        </w:rPr>
        <w:br/>
        <w:t>«</w:t>
      </w:r>
      <w:r w:rsidR="006553FD" w:rsidRPr="006553FD">
        <w:rPr>
          <w:rStyle w:val="a4"/>
          <w:rFonts w:eastAsiaTheme="minorHAnsi"/>
          <w:b/>
          <w:bCs/>
          <w:color w:val="000000"/>
          <w:sz w:val="24"/>
          <w:szCs w:val="24"/>
        </w:rPr>
        <w:t>ЧИСТО ВЕСНА – ЭТО РЕАЛЬНО</w:t>
      </w:r>
      <w:r w:rsidRPr="00C76C68">
        <w:rPr>
          <w:rStyle w:val="a4"/>
          <w:rFonts w:eastAsiaTheme="minorHAnsi"/>
          <w:b/>
          <w:bCs/>
          <w:color w:val="000000"/>
          <w:sz w:val="24"/>
          <w:szCs w:val="24"/>
        </w:rPr>
        <w:t>»</w:t>
      </w:r>
    </w:p>
    <w:p w14:paraId="202FEAD0" w14:textId="77777777" w:rsidR="007B5CC8" w:rsidRPr="00C76C68" w:rsidRDefault="007B5CC8" w:rsidP="007D7825">
      <w:pPr>
        <w:pStyle w:val="3"/>
        <w:spacing w:before="0" w:beforeAutospacing="0" w:after="0" w:afterAutospacing="0" w:line="276" w:lineRule="auto"/>
        <w:rPr>
          <w:rFonts w:eastAsiaTheme="minorHAnsi"/>
          <w:color w:val="000000"/>
          <w:sz w:val="24"/>
          <w:szCs w:val="24"/>
        </w:rPr>
      </w:pPr>
    </w:p>
    <w:p w14:paraId="694FE36F" w14:textId="77777777" w:rsidR="00FC38F8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Полное название образовательного учреждения:</w:t>
      </w:r>
      <w:r w:rsidRPr="00CA4BCA">
        <w:rPr>
          <w:b/>
          <w:color w:val="000000"/>
        </w:rPr>
        <w:t> ________________________________</w:t>
      </w:r>
    </w:p>
    <w:p w14:paraId="38D50A2B" w14:textId="77777777" w:rsidR="00CA4BCA" w:rsidRPr="00CA4BCA" w:rsidRDefault="00CA4BCA" w:rsidP="007D7825">
      <w:pPr>
        <w:spacing w:line="276" w:lineRule="auto"/>
        <w:ind w:left="720"/>
        <w:rPr>
          <w:b/>
          <w:color w:val="000000"/>
        </w:rPr>
      </w:pPr>
    </w:p>
    <w:p w14:paraId="5FF3DC3A" w14:textId="77777777" w:rsidR="00FC38F8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Адрес образовательного учреждения:</w:t>
      </w:r>
      <w:r w:rsidRPr="00CA4BCA">
        <w:rPr>
          <w:b/>
          <w:color w:val="000000"/>
        </w:rPr>
        <w:t> _______________________________________</w:t>
      </w:r>
    </w:p>
    <w:p w14:paraId="29547749" w14:textId="77777777" w:rsidR="00CA4BCA" w:rsidRPr="00CA4BCA" w:rsidRDefault="00CA4BCA" w:rsidP="007D7825">
      <w:pPr>
        <w:spacing w:line="276" w:lineRule="auto"/>
        <w:ind w:left="720"/>
        <w:rPr>
          <w:b/>
          <w:color w:val="000000"/>
        </w:rPr>
      </w:pPr>
    </w:p>
    <w:p w14:paraId="2870F9AC" w14:textId="77777777" w:rsidR="00FC38F8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ФИО руководителя школы:</w:t>
      </w:r>
      <w:r w:rsidRPr="00CA4BCA">
        <w:rPr>
          <w:b/>
          <w:color w:val="000000"/>
        </w:rPr>
        <w:t> ________________________________________________</w:t>
      </w:r>
    </w:p>
    <w:p w14:paraId="11270046" w14:textId="77777777" w:rsidR="00CA4BCA" w:rsidRPr="00CA4BCA" w:rsidRDefault="00CA4BCA" w:rsidP="007D7825">
      <w:pPr>
        <w:spacing w:line="276" w:lineRule="auto"/>
        <w:ind w:left="720"/>
        <w:rPr>
          <w:b/>
          <w:color w:val="000000"/>
        </w:rPr>
      </w:pPr>
    </w:p>
    <w:p w14:paraId="2042272B" w14:textId="77777777" w:rsidR="00FC38F8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Контактное лицо (ФИО, должность):</w:t>
      </w:r>
      <w:r w:rsidRPr="00CA4BCA">
        <w:rPr>
          <w:b/>
          <w:color w:val="000000"/>
        </w:rPr>
        <w:t> ________________________________________</w:t>
      </w:r>
    </w:p>
    <w:p w14:paraId="24E556C4" w14:textId="77777777" w:rsidR="00CA4BCA" w:rsidRPr="00CA4BCA" w:rsidRDefault="00CA4BCA" w:rsidP="007D7825">
      <w:pPr>
        <w:spacing w:line="276" w:lineRule="auto"/>
        <w:ind w:left="720"/>
        <w:rPr>
          <w:b/>
          <w:color w:val="000000"/>
        </w:rPr>
      </w:pPr>
    </w:p>
    <w:p w14:paraId="0D3E753F" w14:textId="77777777" w:rsidR="00CA4BCA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Телефон для связи:</w:t>
      </w:r>
      <w:r w:rsidRPr="00CA4BCA">
        <w:rPr>
          <w:b/>
          <w:color w:val="000000"/>
        </w:rPr>
        <w:t> _______________________ </w:t>
      </w:r>
    </w:p>
    <w:p w14:paraId="3024B5C6" w14:textId="77777777" w:rsidR="00FC38F8" w:rsidRDefault="00CA4BCA" w:rsidP="007D7825">
      <w:pPr>
        <w:spacing w:line="276" w:lineRule="auto"/>
        <w:ind w:left="720"/>
        <w:rPr>
          <w:b/>
          <w:color w:val="000000"/>
        </w:rPr>
      </w:pPr>
      <w:r>
        <w:rPr>
          <w:b/>
          <w:color w:val="000000"/>
        </w:rPr>
        <w:br/>
      </w:r>
      <w:r w:rsidR="00FC38F8" w:rsidRPr="00CA4BCA">
        <w:rPr>
          <w:rStyle w:val="a4"/>
          <w:b w:val="0"/>
          <w:color w:val="000000"/>
        </w:rPr>
        <w:t>Электронная почта:</w:t>
      </w:r>
      <w:r w:rsidR="00FC38F8" w:rsidRPr="00CA4BCA">
        <w:rPr>
          <w:b/>
          <w:color w:val="000000"/>
        </w:rPr>
        <w:t> _____________</w:t>
      </w:r>
    </w:p>
    <w:p w14:paraId="0B5E3623" w14:textId="77777777" w:rsidR="00CA4BCA" w:rsidRPr="00CA4BCA" w:rsidRDefault="00CA4BCA" w:rsidP="007D7825">
      <w:pPr>
        <w:spacing w:line="276" w:lineRule="auto"/>
        <w:rPr>
          <w:b/>
          <w:color w:val="000000"/>
        </w:rPr>
      </w:pPr>
    </w:p>
    <w:p w14:paraId="384FA1F3" w14:textId="77777777" w:rsidR="00FC38F8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Дата проведения мероприятия:</w:t>
      </w:r>
      <w:r w:rsidRPr="00CA4BCA">
        <w:rPr>
          <w:b/>
          <w:color w:val="000000"/>
        </w:rPr>
        <w:t> _____________________________________________</w:t>
      </w:r>
    </w:p>
    <w:p w14:paraId="6204BAD2" w14:textId="77777777" w:rsidR="00CA4BCA" w:rsidRPr="00CA4BCA" w:rsidRDefault="00CA4BCA" w:rsidP="007D7825">
      <w:pPr>
        <w:spacing w:line="276" w:lineRule="auto"/>
        <w:ind w:left="720"/>
        <w:rPr>
          <w:b/>
          <w:color w:val="000000"/>
        </w:rPr>
      </w:pPr>
    </w:p>
    <w:p w14:paraId="6A7FF86E" w14:textId="3D461AEE" w:rsidR="00FC38F8" w:rsidRDefault="00FC38F8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 w:rsidRPr="00CA4BCA">
        <w:rPr>
          <w:rStyle w:val="a4"/>
          <w:b w:val="0"/>
          <w:color w:val="000000"/>
        </w:rPr>
        <w:t>Краткое описание мероприятия</w:t>
      </w:r>
      <w:r w:rsidR="004B774C">
        <w:rPr>
          <w:rStyle w:val="a4"/>
          <w:b w:val="0"/>
          <w:color w:val="000000"/>
        </w:rPr>
        <w:t xml:space="preserve"> и выбранной территории для проведения акции</w:t>
      </w:r>
      <w:r w:rsidRPr="00CA4BCA">
        <w:rPr>
          <w:rStyle w:val="a4"/>
          <w:b w:val="0"/>
          <w:color w:val="000000"/>
        </w:rPr>
        <w:t>:</w:t>
      </w:r>
      <w:r w:rsidRPr="00CA4BCA">
        <w:rPr>
          <w:b/>
          <w:color w:val="000000"/>
        </w:rPr>
        <w:t> ____________________________________________</w:t>
      </w:r>
    </w:p>
    <w:p w14:paraId="4A6A949D" w14:textId="77777777" w:rsidR="007D7825" w:rsidRPr="00CA4BCA" w:rsidRDefault="007D7825" w:rsidP="007D7825">
      <w:pPr>
        <w:spacing w:line="276" w:lineRule="auto"/>
        <w:ind w:left="720"/>
        <w:rPr>
          <w:b/>
          <w:color w:val="000000"/>
        </w:rPr>
      </w:pPr>
    </w:p>
    <w:p w14:paraId="75D42027" w14:textId="402A0ED1" w:rsidR="00FC38F8" w:rsidRDefault="00F374C9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>
        <w:rPr>
          <w:rStyle w:val="a4"/>
          <w:b w:val="0"/>
          <w:color w:val="000000"/>
        </w:rPr>
        <w:t>Планируемое к</w:t>
      </w:r>
      <w:r w:rsidR="00FC38F8" w:rsidRPr="00CA4BCA">
        <w:rPr>
          <w:rStyle w:val="a4"/>
          <w:b w:val="0"/>
          <w:color w:val="000000"/>
        </w:rPr>
        <w:t>оличество участников:</w:t>
      </w:r>
      <w:r w:rsidR="00FC38F8" w:rsidRPr="00CA4BCA">
        <w:rPr>
          <w:b/>
          <w:color w:val="000000"/>
        </w:rPr>
        <w:t> __________________</w:t>
      </w:r>
    </w:p>
    <w:p w14:paraId="65E25F31" w14:textId="77777777" w:rsidR="007D7825" w:rsidRPr="00CA4BCA" w:rsidRDefault="007D7825" w:rsidP="007D7825">
      <w:pPr>
        <w:spacing w:line="276" w:lineRule="auto"/>
        <w:ind w:left="720"/>
        <w:rPr>
          <w:b/>
          <w:color w:val="000000"/>
        </w:rPr>
      </w:pPr>
    </w:p>
    <w:p w14:paraId="386AD1B6" w14:textId="4AF5ED63" w:rsidR="00FC38F8" w:rsidRDefault="00F374C9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>
        <w:rPr>
          <w:rStyle w:val="a4"/>
          <w:b w:val="0"/>
          <w:color w:val="000000"/>
        </w:rPr>
        <w:t>Планируема п</w:t>
      </w:r>
      <w:r w:rsidR="00FC38F8" w:rsidRPr="00CA4BCA">
        <w:rPr>
          <w:rStyle w:val="a4"/>
          <w:b w:val="0"/>
          <w:color w:val="000000"/>
        </w:rPr>
        <w:t>лощадь убранной территории (кв. м):</w:t>
      </w:r>
      <w:r w:rsidR="00FC38F8" w:rsidRPr="00CA4BCA">
        <w:rPr>
          <w:b/>
          <w:color w:val="000000"/>
        </w:rPr>
        <w:t> __________________</w:t>
      </w:r>
    </w:p>
    <w:p w14:paraId="74FC1712" w14:textId="77777777" w:rsidR="007D7825" w:rsidRPr="00CA4BCA" w:rsidRDefault="007D7825" w:rsidP="007D7825">
      <w:pPr>
        <w:spacing w:line="276" w:lineRule="auto"/>
        <w:ind w:left="720"/>
        <w:rPr>
          <w:b/>
          <w:color w:val="000000"/>
        </w:rPr>
      </w:pPr>
    </w:p>
    <w:p w14:paraId="060DF338" w14:textId="0E4F0EA8" w:rsidR="00FC38F8" w:rsidRDefault="00F374C9" w:rsidP="007D7825">
      <w:pPr>
        <w:numPr>
          <w:ilvl w:val="0"/>
          <w:numId w:val="3"/>
        </w:numPr>
        <w:spacing w:line="276" w:lineRule="auto"/>
        <w:rPr>
          <w:b/>
          <w:color w:val="000000"/>
        </w:rPr>
      </w:pPr>
      <w:r>
        <w:rPr>
          <w:rStyle w:val="a4"/>
          <w:b w:val="0"/>
          <w:color w:val="000000"/>
        </w:rPr>
        <w:t>Планируемое к</w:t>
      </w:r>
      <w:r w:rsidR="00FC38F8" w:rsidRPr="00CA4BCA">
        <w:rPr>
          <w:rStyle w:val="a4"/>
          <w:b w:val="0"/>
          <w:color w:val="000000"/>
        </w:rPr>
        <w:t xml:space="preserve">оличество собранного мусора </w:t>
      </w:r>
      <w:r w:rsidR="004B774C">
        <w:rPr>
          <w:rStyle w:val="a4"/>
          <w:b w:val="0"/>
          <w:color w:val="000000"/>
        </w:rPr>
        <w:t xml:space="preserve">в мешках </w:t>
      </w:r>
      <w:r w:rsidR="00FC38F8" w:rsidRPr="00CA4BCA">
        <w:rPr>
          <w:rStyle w:val="a4"/>
          <w:b w:val="0"/>
          <w:color w:val="000000"/>
        </w:rPr>
        <w:t>(</w:t>
      </w:r>
      <w:r w:rsidR="004B774C">
        <w:rPr>
          <w:rStyle w:val="a4"/>
          <w:b w:val="0"/>
          <w:color w:val="000000"/>
        </w:rPr>
        <w:t>шт.</w:t>
      </w:r>
      <w:r w:rsidR="00FC38F8" w:rsidRPr="00CA4BCA">
        <w:rPr>
          <w:rStyle w:val="a4"/>
          <w:b w:val="0"/>
          <w:color w:val="000000"/>
        </w:rPr>
        <w:t>):</w:t>
      </w:r>
      <w:r w:rsidR="00FC38F8" w:rsidRPr="00CA4BCA">
        <w:rPr>
          <w:b/>
          <w:color w:val="000000"/>
        </w:rPr>
        <w:t> __________________</w:t>
      </w:r>
    </w:p>
    <w:p w14:paraId="6038718D" w14:textId="77777777" w:rsidR="007D7825" w:rsidRPr="00CA4BCA" w:rsidRDefault="007D7825" w:rsidP="007D7825">
      <w:pPr>
        <w:spacing w:line="276" w:lineRule="auto"/>
        <w:ind w:left="720"/>
        <w:rPr>
          <w:b/>
          <w:color w:val="000000"/>
        </w:rPr>
      </w:pPr>
    </w:p>
    <w:p w14:paraId="70690FA0" w14:textId="77777777" w:rsidR="00CA4BCA" w:rsidRDefault="00CA4BCA" w:rsidP="007D7825">
      <w:pPr>
        <w:pStyle w:val="a3"/>
        <w:spacing w:before="0" w:beforeAutospacing="0" w:after="0" w:afterAutospacing="0" w:line="276" w:lineRule="auto"/>
        <w:rPr>
          <w:rStyle w:val="a4"/>
          <w:color w:val="000000"/>
        </w:rPr>
      </w:pPr>
    </w:p>
    <w:p w14:paraId="0989726D" w14:textId="77777777" w:rsidR="00FC38F8" w:rsidRPr="00C76C68" w:rsidRDefault="00FC38F8" w:rsidP="007D7825">
      <w:pPr>
        <w:pStyle w:val="a3"/>
        <w:spacing w:before="0" w:beforeAutospacing="0" w:after="0" w:afterAutospacing="0" w:line="276" w:lineRule="auto"/>
        <w:rPr>
          <w:b/>
          <w:color w:val="000000"/>
        </w:rPr>
      </w:pPr>
      <w:r w:rsidRPr="00C76C68">
        <w:rPr>
          <w:rStyle w:val="a4"/>
          <w:color w:val="000000"/>
        </w:rPr>
        <w:t>Подпись руководителя образовательного учреждения:</w:t>
      </w:r>
      <w:r w:rsidRPr="00C76C68">
        <w:rPr>
          <w:b/>
          <w:color w:val="000000"/>
        </w:rPr>
        <w:t> ________________</w:t>
      </w:r>
      <w:r w:rsidRPr="00C76C68">
        <w:rPr>
          <w:b/>
          <w:color w:val="000000"/>
        </w:rPr>
        <w:br/>
      </w:r>
      <w:r w:rsidRPr="00C76C68">
        <w:rPr>
          <w:rStyle w:val="a4"/>
          <w:color w:val="000000"/>
        </w:rPr>
        <w:t xml:space="preserve">М.П. </w:t>
      </w:r>
    </w:p>
    <w:p w14:paraId="78F77877" w14:textId="77777777" w:rsidR="007D7825" w:rsidRDefault="007D7825" w:rsidP="007D7825">
      <w:pPr>
        <w:pStyle w:val="a3"/>
        <w:spacing w:before="0" w:beforeAutospacing="0" w:after="0" w:afterAutospacing="0" w:line="276" w:lineRule="auto"/>
        <w:rPr>
          <w:b/>
          <w:color w:val="000000"/>
        </w:rPr>
      </w:pPr>
    </w:p>
    <w:p w14:paraId="48D56843" w14:textId="249ED956" w:rsidR="00FC38F8" w:rsidRPr="00C76C68" w:rsidRDefault="00FC38F8" w:rsidP="007D7825">
      <w:pPr>
        <w:pStyle w:val="a3"/>
        <w:spacing w:before="0" w:beforeAutospacing="0" w:after="0" w:afterAutospacing="0" w:line="276" w:lineRule="auto"/>
        <w:rPr>
          <w:b/>
          <w:color w:val="000000"/>
        </w:rPr>
      </w:pPr>
      <w:r w:rsidRPr="00C76C68">
        <w:rPr>
          <w:b/>
          <w:color w:val="000000"/>
        </w:rPr>
        <w:t>Дата подачи заявки: «___» ___________ 202</w:t>
      </w:r>
      <w:r w:rsidR="00B21748">
        <w:rPr>
          <w:b/>
          <w:color w:val="000000"/>
        </w:rPr>
        <w:t>6</w:t>
      </w:r>
      <w:r w:rsidRPr="00C76C68">
        <w:rPr>
          <w:b/>
          <w:color w:val="000000"/>
        </w:rPr>
        <w:t xml:space="preserve"> г.</w:t>
      </w:r>
    </w:p>
    <w:p w14:paraId="3E0DB612" w14:textId="77777777" w:rsidR="00C52150" w:rsidRPr="00C76C68" w:rsidRDefault="00C52150" w:rsidP="007D7825">
      <w:pPr>
        <w:spacing w:line="276" w:lineRule="auto"/>
        <w:rPr>
          <w:b/>
        </w:rPr>
      </w:pPr>
    </w:p>
    <w:sectPr w:rsidR="00C52150" w:rsidRPr="00C76C68" w:rsidSect="00FC38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4A33E" w14:textId="77777777" w:rsidR="00FC38F8" w:rsidRDefault="00FC38F8" w:rsidP="00FC38F8">
      <w:r>
        <w:separator/>
      </w:r>
    </w:p>
  </w:endnote>
  <w:endnote w:type="continuationSeparator" w:id="0">
    <w:p w14:paraId="546E9033" w14:textId="77777777" w:rsidR="00FC38F8" w:rsidRDefault="00FC38F8" w:rsidP="00F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EA150" w14:textId="77777777" w:rsidR="00FC38F8" w:rsidRDefault="00FC38F8" w:rsidP="00FC38F8">
      <w:r>
        <w:separator/>
      </w:r>
    </w:p>
  </w:footnote>
  <w:footnote w:type="continuationSeparator" w:id="0">
    <w:p w14:paraId="0038E345" w14:textId="77777777" w:rsidR="00FC38F8" w:rsidRDefault="00FC38F8" w:rsidP="00FC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776410"/>
      <w:docPartObj>
        <w:docPartGallery w:val="Page Numbers (Top of Page)"/>
        <w:docPartUnique/>
      </w:docPartObj>
    </w:sdtPr>
    <w:sdtEndPr/>
    <w:sdtContent>
      <w:p w14:paraId="56124CD2" w14:textId="77777777" w:rsidR="00FC38F8" w:rsidRDefault="00F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6E9">
          <w:rPr>
            <w:noProof/>
          </w:rPr>
          <w:t>4</w:t>
        </w:r>
        <w:r>
          <w:fldChar w:fldCharType="end"/>
        </w:r>
      </w:p>
    </w:sdtContent>
  </w:sdt>
  <w:p w14:paraId="1719FF5D" w14:textId="77777777" w:rsidR="00FC38F8" w:rsidRDefault="00FC38F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64004"/>
    <w:multiLevelType w:val="multilevel"/>
    <w:tmpl w:val="13E24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5A7913"/>
    <w:multiLevelType w:val="multilevel"/>
    <w:tmpl w:val="5E4C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E97AAE"/>
    <w:multiLevelType w:val="multilevel"/>
    <w:tmpl w:val="F1781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8F8"/>
    <w:rsid w:val="00184C39"/>
    <w:rsid w:val="003210F7"/>
    <w:rsid w:val="004B774C"/>
    <w:rsid w:val="006553FD"/>
    <w:rsid w:val="007B16E9"/>
    <w:rsid w:val="007B5CC8"/>
    <w:rsid w:val="007D7825"/>
    <w:rsid w:val="00903C30"/>
    <w:rsid w:val="00B21748"/>
    <w:rsid w:val="00C52150"/>
    <w:rsid w:val="00C76C68"/>
    <w:rsid w:val="00CA4BCA"/>
    <w:rsid w:val="00F374C9"/>
    <w:rsid w:val="00F63D08"/>
    <w:rsid w:val="00FC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7D82"/>
  <w15:chartTrackingRefBased/>
  <w15:docId w15:val="{4A5A5136-CDF1-431F-B209-BCC1DE54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8F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FC38F8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C38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C38F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C38F8"/>
    <w:rPr>
      <w:b/>
      <w:bCs/>
    </w:rPr>
  </w:style>
  <w:style w:type="paragraph" w:styleId="a5">
    <w:name w:val="header"/>
    <w:basedOn w:val="a"/>
    <w:link w:val="a6"/>
    <w:uiPriority w:val="99"/>
    <w:unhideWhenUsed/>
    <w:rsid w:val="00FC38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38F8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C38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38F8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B5C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8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Lukoil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 Никита Андреевич</dc:creator>
  <cp:keywords/>
  <dc:description/>
  <cp:lastModifiedBy>Покатилов Алексей Олегович</cp:lastModifiedBy>
  <cp:revision>3</cp:revision>
  <dcterms:created xsi:type="dcterms:W3CDTF">2026-01-30T06:40:00Z</dcterms:created>
  <dcterms:modified xsi:type="dcterms:W3CDTF">2026-03-24T06:00:00Z</dcterms:modified>
</cp:coreProperties>
</file>