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  <w:r w:rsidRPr="0025709E">
        <w:rPr>
          <w:rFonts w:ascii="Times New Roman" w:hAnsi="Times New Roman" w:cs="Times New Roman"/>
          <w:sz w:val="28"/>
          <w:szCs w:val="28"/>
        </w:rPr>
        <w:t>"Точка Роста" зажигает юные умы!</w:t>
      </w: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  <w:r w:rsidRPr="0025709E">
        <w:rPr>
          <w:rFonts w:ascii="Times New Roman" w:hAnsi="Times New Roman" w:cs="Times New Roman"/>
          <w:sz w:val="28"/>
          <w:szCs w:val="28"/>
        </w:rPr>
        <w:t>Сегодня в центре естественно-научной и технологической направленности "Точка Роста" царила атмосфера азарта и знаний! Учащиеся МБОУ "</w:t>
      </w:r>
      <w:proofErr w:type="spellStart"/>
      <w:r w:rsidRPr="0025709E">
        <w:rPr>
          <w:rFonts w:ascii="Times New Roman" w:hAnsi="Times New Roman" w:cs="Times New Roman"/>
          <w:sz w:val="28"/>
          <w:szCs w:val="28"/>
        </w:rPr>
        <w:t>Бабкинской</w:t>
      </w:r>
      <w:proofErr w:type="spellEnd"/>
      <w:r w:rsidRPr="0025709E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 и МКОУ «Ножовская школа-интернат VIII вида» собрались вместе, чтобы проверить свою эрудицию в интеллектуальной игре "Что? Где? Когда?". Ребята с головой окунулись в мир природы, отвечая на каверзные вопросы по экологии, биологии и географии. Цель игры – не только проверить знания, но и пробудить в юных сердцах любовь к нашей планете и стремление ее беречь. Все участники получили заслуженные награды, которые, надеемся, станут стимулом для дальнейших открытий в мире естественных наук.</w:t>
      </w: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  <w:r w:rsidRPr="0025709E">
        <w:rPr>
          <w:rFonts w:ascii="Times New Roman" w:hAnsi="Times New Roman" w:cs="Times New Roman"/>
          <w:sz w:val="28"/>
          <w:szCs w:val="28"/>
        </w:rPr>
        <w:t>А для ребят из МБОУ «</w:t>
      </w:r>
      <w:proofErr w:type="spellStart"/>
      <w:r w:rsidRPr="0025709E">
        <w:rPr>
          <w:rFonts w:ascii="Times New Roman" w:hAnsi="Times New Roman" w:cs="Times New Roman"/>
          <w:sz w:val="28"/>
          <w:szCs w:val="28"/>
        </w:rPr>
        <w:t>Бабкинская</w:t>
      </w:r>
      <w:proofErr w:type="spellEnd"/>
      <w:r w:rsidRPr="0025709E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 этот день продолжился настоящим научным приключением! Учитель химии Юлия Васильевна распахнула двери в мир удивительных превращений, проведя захватывающую экскурсию для ребят. Учащиеся смогли своими глазами увидеть, как обычные, казалось бы, вещи раскрывают свои тайны под воздействием науки.</w:t>
      </w:r>
    </w:p>
    <w:p w:rsidR="00385C1C" w:rsidRDefault="0025709E" w:rsidP="0025709E">
      <w:pPr>
        <w:rPr>
          <w:rFonts w:ascii="Times New Roman" w:hAnsi="Times New Roman" w:cs="Times New Roman"/>
          <w:sz w:val="28"/>
          <w:szCs w:val="28"/>
        </w:rPr>
      </w:pPr>
      <w:r w:rsidRPr="0025709E">
        <w:rPr>
          <w:rFonts w:ascii="Times New Roman" w:hAnsi="Times New Roman" w:cs="Times New Roman"/>
          <w:sz w:val="28"/>
          <w:szCs w:val="28"/>
        </w:rPr>
        <w:t>День получился по-настоящему ярким, полным открытий и незабываемых впечатлений!</w:t>
      </w:r>
    </w:p>
    <w:p w:rsid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158D5A9" wp14:editId="58099D38">
            <wp:simplePos x="0" y="0"/>
            <wp:positionH relativeFrom="column">
              <wp:posOffset>964565</wp:posOffset>
            </wp:positionH>
            <wp:positionV relativeFrom="paragraph">
              <wp:posOffset>2561590</wp:posOffset>
            </wp:positionV>
            <wp:extent cx="4919278" cy="22542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00"/>
                    <a:stretch/>
                  </pic:blipFill>
                  <pic:spPr bwMode="auto">
                    <a:xfrm>
                      <a:off x="0" y="0"/>
                      <a:ext cx="4923410" cy="2256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268608B4" wp14:editId="7F089E87">
            <wp:extent cx="4178300" cy="2452044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87971" cy="245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Default="0025709E" w:rsidP="002570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709E" w:rsidRDefault="0025709E" w:rsidP="0025709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BAF0592" wp14:editId="54755840">
            <wp:simplePos x="0" y="0"/>
            <wp:positionH relativeFrom="column">
              <wp:posOffset>-184785</wp:posOffset>
            </wp:positionH>
            <wp:positionV relativeFrom="paragraph">
              <wp:posOffset>-116841</wp:posOffset>
            </wp:positionV>
            <wp:extent cx="5492750" cy="2413603"/>
            <wp:effectExtent l="0" t="0" r="0" b="635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444"/>
                    <a:stretch/>
                  </pic:blipFill>
                  <pic:spPr bwMode="auto">
                    <a:xfrm>
                      <a:off x="0" y="0"/>
                      <a:ext cx="5496369" cy="2415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09E" w:rsidRDefault="0025709E" w:rsidP="002570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709E" w:rsidRDefault="0025709E" w:rsidP="0025709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A3FBB9D" wp14:editId="3A0D58DE">
            <wp:simplePos x="0" y="0"/>
            <wp:positionH relativeFrom="column">
              <wp:posOffset>1694815</wp:posOffset>
            </wp:positionH>
            <wp:positionV relativeFrom="paragraph">
              <wp:posOffset>5823585</wp:posOffset>
            </wp:positionV>
            <wp:extent cx="4496010" cy="2508250"/>
            <wp:effectExtent l="0" t="0" r="0" b="635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6995" cy="2514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6547096A" wp14:editId="714118B9">
            <wp:simplePos x="0" y="0"/>
            <wp:positionH relativeFrom="column">
              <wp:posOffset>-457200</wp:posOffset>
            </wp:positionH>
            <wp:positionV relativeFrom="paragraph">
              <wp:posOffset>3836035</wp:posOffset>
            </wp:positionV>
            <wp:extent cx="4102100" cy="225034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225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8281EC4" wp14:editId="363148EE">
            <wp:simplePos x="0" y="0"/>
            <wp:positionH relativeFrom="column">
              <wp:posOffset>1224915</wp:posOffset>
            </wp:positionH>
            <wp:positionV relativeFrom="paragraph">
              <wp:posOffset>1600835</wp:posOffset>
            </wp:positionV>
            <wp:extent cx="4933950" cy="2472513"/>
            <wp:effectExtent l="0" t="0" r="0" b="444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472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Default="0025709E" w:rsidP="0025709E">
      <w:pPr>
        <w:rPr>
          <w:rFonts w:ascii="Times New Roman" w:hAnsi="Times New Roman" w:cs="Times New Roman"/>
          <w:sz w:val="28"/>
          <w:szCs w:val="28"/>
        </w:rPr>
      </w:pPr>
    </w:p>
    <w:p w:rsidR="0025709E" w:rsidRDefault="0025709E" w:rsidP="0025709E">
      <w:pPr>
        <w:tabs>
          <w:tab w:val="left" w:pos="6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5709E" w:rsidRDefault="0025709E" w:rsidP="0025709E">
      <w:pPr>
        <w:tabs>
          <w:tab w:val="left" w:pos="6220"/>
        </w:tabs>
        <w:rPr>
          <w:rFonts w:ascii="Times New Roman" w:hAnsi="Times New Roman" w:cs="Times New Roman"/>
          <w:sz w:val="28"/>
          <w:szCs w:val="28"/>
        </w:rPr>
      </w:pPr>
    </w:p>
    <w:p w:rsidR="0025709E" w:rsidRDefault="0025709E" w:rsidP="0025709E">
      <w:pPr>
        <w:tabs>
          <w:tab w:val="left" w:pos="622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520700</wp:posOffset>
            </wp:positionH>
            <wp:positionV relativeFrom="paragraph">
              <wp:posOffset>-40640</wp:posOffset>
            </wp:positionV>
            <wp:extent cx="4387850" cy="3036552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850" cy="3036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5709E" w:rsidRDefault="0025709E" w:rsidP="0025709E">
      <w:pPr>
        <w:tabs>
          <w:tab w:val="left" w:pos="6220"/>
        </w:tabs>
        <w:rPr>
          <w:rFonts w:ascii="Times New Roman" w:hAnsi="Times New Roman" w:cs="Times New Roman"/>
          <w:sz w:val="28"/>
          <w:szCs w:val="28"/>
        </w:rPr>
      </w:pPr>
    </w:p>
    <w:p w:rsidR="0025709E" w:rsidRDefault="0025709E" w:rsidP="0025709E">
      <w:pPr>
        <w:tabs>
          <w:tab w:val="left" w:pos="6220"/>
        </w:tabs>
        <w:rPr>
          <w:rFonts w:ascii="Times New Roman" w:hAnsi="Times New Roman" w:cs="Times New Roman"/>
          <w:sz w:val="28"/>
          <w:szCs w:val="28"/>
        </w:rPr>
      </w:pPr>
    </w:p>
    <w:p w:rsidR="0025709E" w:rsidRDefault="0025709E" w:rsidP="0025709E">
      <w:pPr>
        <w:tabs>
          <w:tab w:val="left" w:pos="6220"/>
        </w:tabs>
        <w:rPr>
          <w:rFonts w:ascii="Times New Roman" w:hAnsi="Times New Roman" w:cs="Times New Roman"/>
          <w:sz w:val="28"/>
          <w:szCs w:val="28"/>
        </w:rPr>
      </w:pPr>
    </w:p>
    <w:p w:rsidR="0025709E" w:rsidRPr="0025709E" w:rsidRDefault="0025709E" w:rsidP="0025709E">
      <w:pPr>
        <w:tabs>
          <w:tab w:val="left" w:pos="6220"/>
        </w:tabs>
        <w:rPr>
          <w:rFonts w:ascii="Times New Roman" w:hAnsi="Times New Roman" w:cs="Times New Roman"/>
          <w:sz w:val="28"/>
          <w:szCs w:val="28"/>
        </w:rPr>
      </w:pPr>
    </w:p>
    <w:sectPr w:rsidR="0025709E" w:rsidRPr="00257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37"/>
    <w:rsid w:val="0025709E"/>
    <w:rsid w:val="00385C1C"/>
    <w:rsid w:val="007C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9E948"/>
  <w15:chartTrackingRefBased/>
  <w15:docId w15:val="{2596C0A9-AC18-4FE1-A649-A7AD4151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2026-05-15T10:15:00Z</dcterms:created>
  <dcterms:modified xsi:type="dcterms:W3CDTF">2026-05-15T10:19:00Z</dcterms:modified>
</cp:coreProperties>
</file>