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5DE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Муниципальное бюджетное дошкольное образовательное учреждение </w:t>
      </w:r>
    </w:p>
    <w:p w:rsidR="00C525DE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«Центр развития ребенка –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Ножовский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детский сад»</w:t>
      </w:r>
    </w:p>
    <w:p w:rsidR="00C525DE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(МБДОУ «Центр развития ребенка – </w:t>
      </w:r>
      <w:proofErr w:type="spellStart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Ножовский</w:t>
      </w:r>
      <w:proofErr w:type="spellEnd"/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детский сад)»</w:t>
      </w:r>
    </w:p>
    <w:p w:rsidR="00C525DE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C525DE" w:rsidRPr="00341A80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80"/>
        <w:gridCol w:w="4710"/>
      </w:tblGrid>
      <w:tr w:rsidR="00C525DE" w:rsidRPr="00341A80" w:rsidTr="00EE4DB9">
        <w:tc>
          <w:tcPr>
            <w:tcW w:w="528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25DE" w:rsidRDefault="00C525DE" w:rsidP="00EE4DB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</w:t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 педагогическом совете</w:t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МБДОУ «Центр развития ребенка – </w:t>
            </w:r>
          </w:p>
          <w:p w:rsidR="00C525DE" w:rsidRPr="00341A80" w:rsidRDefault="00C525DE" w:rsidP="00EE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Ножовский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детский сад»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протокол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14.04.2021 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№ 4</w:t>
            </w:r>
          </w:p>
        </w:tc>
        <w:tc>
          <w:tcPr>
            <w:tcW w:w="4710" w:type="dxa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C525DE" w:rsidRDefault="00C525DE" w:rsidP="00EE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C525DE" w:rsidRDefault="00C525DE" w:rsidP="00EE4DB9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приказом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заведующего</w:t>
            </w:r>
          </w:p>
          <w:p w:rsidR="00C525DE" w:rsidRPr="00341A80" w:rsidRDefault="00C525DE" w:rsidP="00EE4DB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МБДОУ «Центр развития ребенка –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Ножовский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детский сад»</w:t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Н.В. Тетерина</w:t>
            </w:r>
            <w:r w:rsidRPr="00341A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 17.04.2021  № 31</w:t>
            </w:r>
          </w:p>
        </w:tc>
      </w:tr>
    </w:tbl>
    <w:p w:rsidR="00C525DE" w:rsidRPr="00044165" w:rsidRDefault="00C525DE" w:rsidP="00C525DE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 w:rsidRPr="00A130D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Отчет о результатах </w:t>
      </w:r>
      <w:proofErr w:type="spellStart"/>
      <w:r w:rsidRPr="00A130D7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самообследования</w:t>
      </w:r>
      <w:proofErr w:type="spellEnd"/>
    </w:p>
    <w:p w:rsidR="00C525DE" w:rsidRPr="00A130D7" w:rsidRDefault="00C525DE" w:rsidP="00C525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за 2020 год</w:t>
      </w:r>
    </w:p>
    <w:p w:rsidR="00C525DE" w:rsidRPr="00044165" w:rsidRDefault="00C525DE" w:rsidP="00C525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4165">
        <w:rPr>
          <w:rFonts w:ascii="Arial" w:eastAsia="Times New Roman" w:hAnsi="Arial" w:cs="Arial"/>
          <w:sz w:val="20"/>
          <w:szCs w:val="20"/>
          <w:lang w:eastAsia="ru-RU"/>
        </w:rPr>
        <w:br/>
      </w: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225" w:line="240" w:lineRule="auto"/>
        <w:rPr>
          <w:rFonts w:ascii="Arial" w:eastAsia="Times New Roman" w:hAnsi="Arial" w:cs="Arial"/>
          <w:b/>
          <w:bCs/>
          <w:sz w:val="20"/>
          <w:lang w:eastAsia="ru-RU"/>
        </w:rPr>
      </w:pPr>
    </w:p>
    <w:p w:rsidR="00C525DE" w:rsidRDefault="00C525DE" w:rsidP="00C525DE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Ножовка 2021</w:t>
      </w:r>
    </w:p>
    <w:p w:rsidR="00C525DE" w:rsidRDefault="00C525DE"/>
    <w:p w:rsidR="00C525DE" w:rsidRDefault="00C525DE">
      <w:r w:rsidRPr="00C525DE">
        <w:rPr>
          <w:noProof/>
          <w:lang w:eastAsia="ru-RU"/>
        </w:rPr>
        <w:lastRenderedPageBreak/>
        <w:drawing>
          <wp:anchor distT="0" distB="0" distL="0" distR="0" simplePos="0" relativeHeight="251663360" behindDoc="1" locked="0" layoutInCell="1" allowOverlap="1">
            <wp:simplePos x="0" y="0"/>
            <wp:positionH relativeFrom="page">
              <wp:posOffset>19050</wp:posOffset>
            </wp:positionH>
            <wp:positionV relativeFrom="page">
              <wp:posOffset>152401</wp:posOffset>
            </wp:positionV>
            <wp:extent cx="7753350" cy="9905850"/>
            <wp:effectExtent l="19050" t="0" r="0" b="0"/>
            <wp:wrapNone/>
            <wp:docPr id="6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775346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p w:rsidR="00C525DE" w:rsidRDefault="00C525DE"/>
    <w:tbl>
      <w:tblPr>
        <w:tblW w:w="1035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355"/>
      </w:tblGrid>
      <w:tr w:rsidR="00341A80" w:rsidRPr="00044165" w:rsidTr="00C525DE">
        <w:tc>
          <w:tcPr>
            <w:tcW w:w="1035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EE4DB9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EE4DB9">
              <w:rPr>
                <w:rFonts w:ascii="Times New Roman" w:eastAsia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0" distR="0" simplePos="0" relativeHeight="251669504" behindDoc="1" locked="0" layoutInCell="1" allowOverlap="1">
                  <wp:simplePos x="0" y="0"/>
                  <wp:positionH relativeFrom="page">
                    <wp:posOffset>-454025</wp:posOffset>
                  </wp:positionH>
                  <wp:positionV relativeFrom="page">
                    <wp:posOffset>-497840</wp:posOffset>
                  </wp:positionV>
                  <wp:extent cx="7734300" cy="10058400"/>
                  <wp:effectExtent l="19050" t="0" r="0" b="0"/>
                  <wp:wrapNone/>
                  <wp:docPr id="8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34715" cy="1005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EE4DB9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E4DB9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anchor distT="0" distB="0" distL="0" distR="0" simplePos="0" relativeHeight="251671552" behindDoc="1" locked="0" layoutInCell="1" allowOverlap="1">
                  <wp:simplePos x="0" y="0"/>
                  <wp:positionH relativeFrom="page">
                    <wp:posOffset>-492125</wp:posOffset>
                  </wp:positionH>
                  <wp:positionV relativeFrom="page">
                    <wp:posOffset>-497840</wp:posOffset>
                  </wp:positionV>
                  <wp:extent cx="7772400" cy="10058400"/>
                  <wp:effectExtent l="19050" t="0" r="0" b="0"/>
                  <wp:wrapNone/>
                  <wp:docPr id="9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7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72400" cy="1005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525DE" w:rsidRDefault="00C525DE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D744B2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744B2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lastRenderedPageBreak/>
              <w:drawing>
                <wp:anchor distT="0" distB="0" distL="0" distR="0" simplePos="0" relativeHeight="251673600" behindDoc="1" locked="0" layoutInCell="1" allowOverlap="1">
                  <wp:simplePos x="0" y="0"/>
                  <wp:positionH relativeFrom="page">
                    <wp:posOffset>-460320</wp:posOffset>
                  </wp:positionH>
                  <wp:positionV relativeFrom="page">
                    <wp:posOffset>-489889</wp:posOffset>
                  </wp:positionV>
                  <wp:extent cx="7744571" cy="10050449"/>
                  <wp:effectExtent l="19050" t="0" r="0" b="0"/>
                  <wp:wrapNone/>
                  <wp:docPr id="10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email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4159" cy="100521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137241" w:rsidRDefault="00137241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66124" w:rsidRDefault="00066124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6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Аналитическая часть</w:t>
            </w:r>
          </w:p>
          <w:p w:rsidR="00066124" w:rsidRDefault="00066124" w:rsidP="00764FCD">
            <w:pPr>
              <w:pStyle w:val="ab"/>
              <w:spacing w:after="15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B79B7" w:rsidRPr="00764FCD" w:rsidRDefault="00764FCD" w:rsidP="00066124">
            <w:pPr>
              <w:pStyle w:val="ab"/>
              <w:spacing w:after="15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0661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BB79B7" w:rsidRPr="00764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 об образовательной организации</w:t>
            </w:r>
          </w:p>
          <w:tbl>
            <w:tblPr>
              <w:tblW w:w="0" w:type="auto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39"/>
              <w:gridCol w:w="6550"/>
            </w:tblGrid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Наименование образовательной</w:t>
                  </w:r>
                </w:p>
                <w:p w:rsidR="00BB79B7" w:rsidRPr="00FE6BAA" w:rsidRDefault="00BB79B7" w:rsidP="00305D8E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организации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Муниципальное бюджетное дошкольное образовательное</w:t>
                  </w:r>
                </w:p>
                <w:p w:rsidR="00BB79B7" w:rsidRPr="00FE6BAA" w:rsidRDefault="00BB79B7" w:rsidP="00305D8E">
                  <w:pPr>
                    <w:spacing w:after="0" w:line="240" w:lineRule="auto"/>
                    <w:jc w:val="both"/>
                    <w:rPr>
                      <w:lang w:eastAsia="ru-RU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учреждение «Центр развития ребенка – Ножовский детский сад» (МБДОУ «Центр развития ребенка – Ножовский детский сад»)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Заведующий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Надежда Викторовна Тетерина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организации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617183,  Россия,  Пермский  край,  </w:t>
                  </w:r>
                  <w:proofErr w:type="spellStart"/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Частинский</w:t>
                  </w:r>
                  <w:proofErr w:type="spellEnd"/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район, с. Ножовка, ул. Энтузиастов,10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Телефон, факс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8(34268)2-31-41, 8(34268)23141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nogovkasad@yandex.ru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Учредитель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EA11F5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Частинский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муниципальный район в лице администрации Частинского муниципального района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Дата создания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17.02.1987 год</w:t>
                  </w:r>
                </w:p>
              </w:tc>
            </w:tr>
            <w:tr w:rsidR="00BB79B7" w:rsidRPr="00FE6BAA" w:rsidTr="001F3682">
              <w:tc>
                <w:tcPr>
                  <w:tcW w:w="366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FE6BAA" w:rsidRDefault="00BB79B7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E6BAA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Лицензия</w:t>
                  </w:r>
                </w:p>
              </w:tc>
              <w:tc>
                <w:tcPr>
                  <w:tcW w:w="655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vAlign w:val="center"/>
                  <w:hideMark/>
                </w:tcPr>
                <w:p w:rsidR="00BB79B7" w:rsidRPr="003645BA" w:rsidRDefault="00BB79B7" w:rsidP="00305D8E">
                  <w:pPr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3645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18.08.2015  № 4254, серия 59 ЛО 1 № 0002097</w:t>
                  </w:r>
                </w:p>
              </w:tc>
            </w:tr>
          </w:tbl>
          <w:p w:rsidR="00BB79B7" w:rsidRPr="005F1B40" w:rsidRDefault="00BB79B7" w:rsidP="00305D8E">
            <w:pPr>
              <w:spacing w:after="0" w:line="24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BB79B7" w:rsidRPr="00BB79B7" w:rsidRDefault="00BB79B7" w:rsidP="00305D8E">
            <w:pPr>
              <w:pStyle w:val="ab"/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B79B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Муниципальное бюджетное дошкольное образовательное учреждение «Центр развития ребенка – Ножовский детский сад» (далее – Учреждение) расположен в жилом районе села Ножовка. Здание детского сада построено и пущено в эксплуатацию в 1986 году по типовому проекту.  Общая площадь здания 1123 кв.м. Из них площадь помещений, используемых непосредственно для нужд образовательного процесса, 783 кв.м.</w:t>
            </w:r>
          </w:p>
          <w:p w:rsidR="00BB79B7" w:rsidRPr="003645BA" w:rsidRDefault="00F16235" w:rsidP="00305D8E">
            <w:pPr>
              <w:widowControl w:val="0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BB79B7">
              <w:rPr>
                <w:rFonts w:ascii="Times New Roman" w:hAnsi="Times New Roman" w:cs="Times New Roman"/>
                <w:sz w:val="24"/>
                <w:szCs w:val="24"/>
              </w:rPr>
              <w:t>Цель деятельности Учреждения</w:t>
            </w:r>
            <w:r w:rsidR="00BB79B7" w:rsidRPr="00017993">
              <w:rPr>
                <w:rFonts w:ascii="Times New Roman" w:hAnsi="Times New Roman" w:cs="Times New Roman"/>
                <w:sz w:val="24"/>
                <w:szCs w:val="24"/>
              </w:rPr>
              <w:t xml:space="preserve"> являются </w:t>
            </w:r>
            <w:r w:rsidR="00BB79B7">
              <w:rPr>
                <w:rFonts w:ascii="Times New Roman" w:hAnsi="Times New Roman" w:cs="Times New Roman"/>
                <w:sz w:val="24"/>
                <w:szCs w:val="24"/>
              </w:rPr>
              <w:t>– осуществление образовательной деятельности</w:t>
            </w:r>
            <w:r w:rsidR="00BB79B7" w:rsidRPr="0001799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BB79B7">
              <w:rPr>
                <w:rFonts w:ascii="Times New Roman" w:hAnsi="Times New Roman" w:cs="Times New Roman"/>
                <w:sz w:val="24"/>
                <w:szCs w:val="24"/>
              </w:rPr>
              <w:t>основной образовательной программе</w:t>
            </w:r>
            <w:r w:rsidR="00BB79B7" w:rsidRPr="00017993">
              <w:rPr>
                <w:rFonts w:ascii="Times New Roman" w:hAnsi="Times New Roman" w:cs="Times New Roman"/>
                <w:sz w:val="24"/>
                <w:szCs w:val="24"/>
              </w:rPr>
              <w:t xml:space="preserve"> дошкольного образования, присмотр и уход за детьми.</w:t>
            </w:r>
          </w:p>
          <w:p w:rsidR="00BB79B7" w:rsidRPr="00A9416C" w:rsidRDefault="00BB79B7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D253B">
              <w:rPr>
                <w:rFonts w:ascii="Times New Roman" w:hAnsi="Times New Roman" w:cs="Times New Roman"/>
                <w:sz w:val="24"/>
                <w:szCs w:val="24"/>
              </w:rPr>
              <w:t>Предметом деятельности Учреждения является формирование общей культуры, развитие физических, интеллектуальных, нравственных, эстетических и личностных качеств, формирование предпосылок учебной деятельности, сохранение и укрепление здоровья воспитанников</w:t>
            </w:r>
            <w:r w:rsidRPr="00A9416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  <w:p w:rsidR="00BB79B7" w:rsidRPr="00884852" w:rsidRDefault="00F16235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BB79B7">
              <w:rPr>
                <w:rFonts w:ascii="Times New Roman" w:hAnsi="Times New Roman" w:cs="Times New Roman"/>
                <w:sz w:val="24"/>
                <w:szCs w:val="24"/>
              </w:rPr>
              <w:t>Режим работы Учреждения: р</w:t>
            </w:r>
            <w:r w:rsidR="00BB79B7" w:rsidRPr="003645BA">
              <w:rPr>
                <w:rFonts w:ascii="Times New Roman" w:hAnsi="Times New Roman" w:cs="Times New Roman"/>
                <w:sz w:val="24"/>
                <w:szCs w:val="24"/>
              </w:rPr>
              <w:t>абочая неделя – пятидневная, с понедельника по пятницу. Длительность</w:t>
            </w:r>
            <w:r w:rsidR="00BB79B7">
              <w:rPr>
                <w:rFonts w:ascii="Times New Roman" w:hAnsi="Times New Roman" w:cs="Times New Roman"/>
                <w:sz w:val="24"/>
                <w:szCs w:val="24"/>
              </w:rPr>
              <w:t xml:space="preserve"> пребывания детей в группах – 10,5 часов. Режим работы групп – с 07:3</w:t>
            </w:r>
            <w:r w:rsidR="00BB79B7" w:rsidRPr="003645BA">
              <w:rPr>
                <w:rFonts w:ascii="Times New Roman" w:hAnsi="Times New Roman" w:cs="Times New Roman"/>
                <w:sz w:val="24"/>
                <w:szCs w:val="24"/>
              </w:rPr>
              <w:t>0 до 18:00.</w:t>
            </w:r>
          </w:p>
          <w:p w:rsidR="00D36B87" w:rsidRDefault="00386F0C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140C23">
              <w:rPr>
                <w:b/>
                <w:sz w:val="24"/>
                <w:szCs w:val="24"/>
              </w:rPr>
              <w:t xml:space="preserve"> </w:t>
            </w:r>
            <w:r w:rsidR="00D36B87">
              <w:rPr>
                <w:b/>
                <w:sz w:val="24"/>
                <w:szCs w:val="24"/>
              </w:rPr>
              <w:t xml:space="preserve">       </w:t>
            </w:r>
            <w:r w:rsidR="00F612F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Детский сад посещают 128</w:t>
            </w:r>
            <w:r w:rsidR="00D36B87" w:rsidRP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воспитанников в возрасте от 1,5 до 7 ле</w:t>
            </w:r>
            <w:r w:rsidR="00D36B8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т. </w:t>
            </w:r>
          </w:p>
          <w:p w:rsidR="00D36B87" w:rsidRDefault="00D36B87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д</w:t>
            </w:r>
            <w:r w:rsidRP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етском саду сформировано 5 групп общеразвивающей направленности. </w:t>
            </w:r>
          </w:p>
          <w:p w:rsidR="00D36B87" w:rsidRDefault="00D36B87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Из них:</w:t>
            </w:r>
          </w:p>
          <w:p w:rsidR="00D36B87" w:rsidRDefault="00F612F9" w:rsidP="00305D8E">
            <w:pPr>
              <w:pStyle w:val="ab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раннего возраста- 21 ребенок</w:t>
            </w:r>
          </w:p>
          <w:p w:rsidR="00D36B87" w:rsidRDefault="00D36B87" w:rsidP="00305D8E">
            <w:pPr>
              <w:pStyle w:val="ab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 группа – 25 детей</w:t>
            </w:r>
          </w:p>
          <w:p w:rsidR="00D36B87" w:rsidRDefault="00D36B87" w:rsidP="00305D8E">
            <w:pPr>
              <w:pStyle w:val="ab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группа – 28 детей</w:t>
            </w:r>
          </w:p>
          <w:p w:rsidR="00D36B87" w:rsidRDefault="00D36B87" w:rsidP="00305D8E">
            <w:pPr>
              <w:pStyle w:val="ab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 группа – 28 детей</w:t>
            </w:r>
          </w:p>
          <w:p w:rsidR="00D36B87" w:rsidRDefault="00F612F9" w:rsidP="00305D8E">
            <w:pPr>
              <w:pStyle w:val="ab"/>
              <w:numPr>
                <w:ilvl w:val="0"/>
                <w:numId w:val="3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Подготовительная группа – 26</w:t>
            </w:r>
            <w:r w:rsidR="00D36B8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детей</w:t>
            </w:r>
          </w:p>
          <w:p w:rsidR="006661BA" w:rsidRPr="00BA3368" w:rsidRDefault="006661BA" w:rsidP="006661BA">
            <w:pPr>
              <w:pStyle w:val="ab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Style w:val="af4"/>
              <w:tblW w:w="0" w:type="auto"/>
              <w:tblInd w:w="567" w:type="dxa"/>
              <w:tblLook w:val="04A0"/>
            </w:tblPr>
            <w:tblGrid>
              <w:gridCol w:w="4814"/>
              <w:gridCol w:w="4814"/>
            </w:tblGrid>
            <w:tr w:rsidR="002C5E7C" w:rsidTr="002C5E7C">
              <w:tc>
                <w:tcPr>
                  <w:tcW w:w="5095" w:type="dxa"/>
                </w:tcPr>
                <w:p w:rsidR="002C5E7C" w:rsidRPr="006661BA" w:rsidRDefault="006661BA" w:rsidP="006661BA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661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2019 год</w:t>
                  </w:r>
                </w:p>
              </w:tc>
              <w:tc>
                <w:tcPr>
                  <w:tcW w:w="5095" w:type="dxa"/>
                </w:tcPr>
                <w:p w:rsidR="002C5E7C" w:rsidRPr="006661BA" w:rsidRDefault="006661BA" w:rsidP="006661BA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6661B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2020 год</w:t>
                  </w:r>
                </w:p>
              </w:tc>
            </w:tr>
            <w:tr w:rsidR="002C5E7C" w:rsidTr="002C5E7C">
              <w:tc>
                <w:tcPr>
                  <w:tcW w:w="5095" w:type="dxa"/>
                </w:tcPr>
                <w:p w:rsidR="002C5E7C" w:rsidRPr="006661BA" w:rsidRDefault="006661BA" w:rsidP="006661BA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661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 детей</w:t>
                  </w:r>
                </w:p>
              </w:tc>
              <w:tc>
                <w:tcPr>
                  <w:tcW w:w="5095" w:type="dxa"/>
                </w:tcPr>
                <w:p w:rsidR="002C5E7C" w:rsidRPr="006661BA" w:rsidRDefault="006661BA" w:rsidP="006661BA">
                  <w:pPr>
                    <w:pStyle w:val="ab"/>
                    <w:ind w:left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6661BA">
                    <w:rPr>
                      <w:rFonts w:ascii="Times New Roman" w:hAnsi="Times New Roman" w:cs="Times New Roman"/>
                      <w:sz w:val="24"/>
                      <w:szCs w:val="24"/>
                    </w:rPr>
                    <w:t>128 детей</w:t>
                  </w:r>
                </w:p>
              </w:tc>
            </w:tr>
          </w:tbl>
          <w:p w:rsidR="00764FCD" w:rsidRDefault="00764FCD" w:rsidP="00764FC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2C5E7C" w:rsidRPr="006661BA" w:rsidRDefault="00764FCD" w:rsidP="00764FC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764FCD">
              <w:rPr>
                <w:rStyle w:val="apple-style-span"/>
                <w:rFonts w:ascii="Times New Roman" w:hAnsi="Times New Roman" w:cs="Times New Roman"/>
                <w:i/>
                <w:sz w:val="24"/>
                <w:szCs w:val="24"/>
              </w:rPr>
              <w:t>Выводы:</w:t>
            </w:r>
            <w:r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6661BA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>а последние два</w:t>
            </w:r>
            <w:r w:rsidR="006661BA" w:rsidRPr="002A3D92">
              <w:rPr>
                <w:rStyle w:val="apple-style-span"/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6661BA" w:rsidRPr="002A3D92">
              <w:rPr>
                <w:rFonts w:ascii="Times New Roman" w:hAnsi="Times New Roman" w:cs="Times New Roman"/>
                <w:sz w:val="24"/>
                <w:szCs w:val="24"/>
              </w:rPr>
              <w:t>общая численность воспитанников, осваивающих основную образовательную программу д</w:t>
            </w:r>
            <w:r w:rsidR="006661BA">
              <w:rPr>
                <w:rFonts w:ascii="Times New Roman" w:hAnsi="Times New Roman" w:cs="Times New Roman"/>
                <w:sz w:val="24"/>
                <w:szCs w:val="24"/>
              </w:rPr>
              <w:t>ошкольного образования стабильна</w:t>
            </w:r>
            <w:r w:rsidR="006661BA" w:rsidRPr="0035563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64FCD" w:rsidRDefault="00764FCD" w:rsidP="00305D8E">
            <w:pPr>
              <w:pStyle w:val="ab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C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</w:t>
            </w:r>
          </w:p>
          <w:p w:rsidR="00764FCD" w:rsidRDefault="00764FCD" w:rsidP="00305D8E">
            <w:pPr>
              <w:pStyle w:val="ab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86F0C" w:rsidRPr="00386F0C" w:rsidRDefault="00764FCD" w:rsidP="00305D8E">
            <w:pPr>
              <w:pStyle w:val="ab"/>
              <w:spacing w:after="0" w:line="240" w:lineRule="auto"/>
              <w:ind w:left="567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4FC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E08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6F0C" w:rsidRPr="00386F0C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управления Учреждения</w:t>
            </w:r>
          </w:p>
          <w:p w:rsidR="00386F0C" w:rsidRPr="00140C23" w:rsidRDefault="00386F0C" w:rsidP="00305D8E">
            <w:pPr>
              <w:spacing w:after="0" w:line="240" w:lineRule="auto"/>
              <w:ind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Учреждением</w:t>
            </w:r>
            <w:r w:rsidRPr="008502C6"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в соответствии с действующим законодат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ельством и Уставом МБДОУ «Центр развития ребенка – Ножовский детский сад»</w:t>
            </w:r>
            <w:r w:rsidRPr="008502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Управление Учреждением</w:t>
            </w:r>
            <w:r w:rsidRPr="008502C6">
              <w:rPr>
                <w:rFonts w:ascii="Times New Roman" w:hAnsi="Times New Roman" w:cs="Times New Roman"/>
                <w:sz w:val="24"/>
                <w:szCs w:val="24"/>
              </w:rPr>
              <w:t xml:space="preserve"> строится на принципах единоначалия и коллегиальности. Коллегиальными органами управления являются: управляющий совет, педагогический совет, общее собрание работников. Единоличным исполнительным органом является руководитель – заведующий.</w:t>
            </w:r>
          </w:p>
          <w:p w:rsidR="00386F0C" w:rsidRPr="00140C23" w:rsidRDefault="00386F0C" w:rsidP="00305D8E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i/>
                <w:sz w:val="24"/>
                <w:szCs w:val="24"/>
              </w:rPr>
              <w:t>Органы управления, действующие в</w:t>
            </w:r>
          </w:p>
          <w:p w:rsidR="00386F0C" w:rsidRPr="00140C23" w:rsidRDefault="00386F0C" w:rsidP="00305D8E">
            <w:pPr>
              <w:spacing w:after="0" w:line="240" w:lineRule="auto"/>
              <w:ind w:firstLine="284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МБДОУ «Центр развития ребенка – Ножовский детский сад»</w:t>
            </w:r>
          </w:p>
          <w:tbl>
            <w:tblPr>
              <w:tblStyle w:val="af4"/>
              <w:tblW w:w="0" w:type="auto"/>
              <w:tblLook w:val="04A0"/>
            </w:tblPr>
            <w:tblGrid>
              <w:gridCol w:w="3085"/>
              <w:gridCol w:w="6770"/>
            </w:tblGrid>
            <w:tr w:rsidR="00386F0C" w:rsidRPr="00140C23" w:rsidTr="00863627">
              <w:tc>
                <w:tcPr>
                  <w:tcW w:w="3085" w:type="dxa"/>
                </w:tcPr>
                <w:p w:rsidR="00386F0C" w:rsidRPr="00140C23" w:rsidRDefault="00386F0C" w:rsidP="00305D8E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Наименование органа</w:t>
                  </w:r>
                </w:p>
              </w:tc>
              <w:tc>
                <w:tcPr>
                  <w:tcW w:w="6770" w:type="dxa"/>
                </w:tcPr>
                <w:p w:rsidR="00386F0C" w:rsidRPr="00140C23" w:rsidRDefault="00386F0C" w:rsidP="00305D8E">
                  <w:pPr>
                    <w:jc w:val="center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Функции</w:t>
                  </w:r>
                </w:p>
              </w:tc>
            </w:tr>
            <w:tr w:rsidR="00386F0C" w:rsidRPr="00140C23" w:rsidTr="00863627">
              <w:tc>
                <w:tcPr>
                  <w:tcW w:w="3085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Заведующий</w:t>
                  </w:r>
                </w:p>
              </w:tc>
              <w:tc>
                <w:tcPr>
                  <w:tcW w:w="6770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Действует без доверенности от имени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Учрежд</w:t>
                  </w:r>
                  <w:r w:rsidRPr="00B255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ения</w:t>
                  </w: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, представляет его интересы в государственных органах, органах местного самоуправления и других организациях;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Определяет в рамках своей компетенции приоритетные направления деятельности МБДОУ «Центр развития ребенка – Ножовский детский сад» для достижения целей, ради которых Учреждение создано, и соответствующие указанным целям принципы формирования и использования имущества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Обеспечивает составление плана финансово-хозяйственной деятельности Учреждения и представляет его на утверждение Учредителю в порядке, определенном Учредителем;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Утверждает отчет о результатах деятельности Учреждения и об использовании закрепленного за ним муниципального имущества и представляет его Учредителю на согласование;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утверждает годовой бухгалтерский баланс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пределах, установленных законодательством Российской Федерации и уставом Учреждения, распоряжается имуществом Учреждения, заключает договоры, выдает доверенности;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Открывает лицевые счета Учреждения в управлении финансов;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Разрабатывает и утверждает штатное расписание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самостоятельно определяет структуру аппарата управления, численный, квалифицированный и штатный составы, принимает на работу и увольняет с работы работников, заключает с ними трудовые договоры, применяет к работникам Учреждения дисциплинарные взыскания и поощрения;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Осуществляет прием и отчисление воспитанников;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 пределах своей компетенции издает локальные нормативные акты  и дает указания, обязательные для всех работников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Несет ответственность за руководство образовательной, воспитательной работой и организационно-хозяйственной деятельностью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Осуществляет иные полномочия, установленные законодательством Российской Федерации, уставом Учреждения и заключенным трудовым договором.</w:t>
                  </w:r>
                </w:p>
              </w:tc>
            </w:tr>
            <w:tr w:rsidR="00386F0C" w:rsidRPr="00140C23" w:rsidTr="00863627">
              <w:tc>
                <w:tcPr>
                  <w:tcW w:w="3085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Управляющий совет</w:t>
                  </w:r>
                </w:p>
              </w:tc>
              <w:tc>
                <w:tcPr>
                  <w:tcW w:w="6770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Содействует привлечению внебюджетных средств для обеспечения деятельности и развития МБДОУ «Центр развития ребенка – Ножовский детский сад»;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Заслушивает отчет заведующего МБДОУ «Центр развития ребенка – Ножовский детский сад» по итогам учебного и финансового года;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Согласовывает локальные нормативные акты по </w:t>
                  </w: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урегулированию споров между участниками образовательного процесса;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Ходатайствует, при наличии оснований, перед заведующим Учреждения о расторжении трудового договора с педагогическими работниками и работниками из числа административного, технического персонала;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Согласовывает систему поощрения работников, ходатайствует об их поощрении;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Принимает изменения и дополнения в Положение об Управляющем совете МБДОУ «Центр развития ребенка – Ножовский детский сад».</w:t>
                  </w:r>
                </w:p>
              </w:tc>
            </w:tr>
            <w:tr w:rsidR="00386F0C" w:rsidRPr="00140C23" w:rsidTr="00863627">
              <w:tc>
                <w:tcPr>
                  <w:tcW w:w="3085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Педагогический совет</w:t>
                  </w:r>
                </w:p>
              </w:tc>
              <w:tc>
                <w:tcPr>
                  <w:tcW w:w="6770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Обсуждает и утверждает планы и образовательные программы;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Обсуждает вопросы содержания форм и методов образовательного процесса;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Организует выявление, обощение, внедрение  педагогического опыта;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Рассматривает вопросы повышения квалификации и переподготовки педагогических кадров;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Заслушивает информацию и отчеты педагогов по вопросам образования и воспитания детей дошкольного возраста;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Предлагает кандидатуры педагогических работников для награждения;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Принимает решения о проведении мониторингового обсследования по освоению основной образовательной программы, по результатам учебного года, анализирует и утверждает их;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Рассматривает отчеты о результатах самообследования МБДОУ «Центр развития ребенка – Ножовский детский сад»;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Предоставляет заведующему для подписи и размещения материалов  на сайте;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Рассматривает вопросы организации дополнительных услуг родителям (законным представителям);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Определяет направления опытно-педагогической работы, заслушивает отчеты о ходе работы и дает оценкуданной работе;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Координирует взаимодействие с родителями (законными представителями) воспитанников по вопросам организации образовательного процесса;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noProof/>
                      <w:sz w:val="24"/>
                      <w:szCs w:val="24"/>
                    </w:rPr>
                    <w:t>Обсуждает и принимает решения о согласовании локальных нормативных актов, регламентирующих организацию образовательного процесса.</w:t>
                  </w:r>
                </w:p>
              </w:tc>
            </w:tr>
            <w:tr w:rsidR="00386F0C" w:rsidRPr="00140C23" w:rsidTr="00863627">
              <w:tc>
                <w:tcPr>
                  <w:tcW w:w="3085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Общее собрание работников</w:t>
                  </w:r>
                </w:p>
              </w:tc>
              <w:tc>
                <w:tcPr>
                  <w:tcW w:w="6770" w:type="dxa"/>
                </w:tcPr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Разработка и принятие коллективом Устава, изменений и дополнений к Уставу, внесение их на утверждение Учредителем;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 вопросов  о необходимости заключения с работодателем Коллективного договора;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Разработка и принятие коллективного договора;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Разработка и принятие Правил внутреннего трудового распорядка;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Заслушивание отчетов Администрации и органов самоуправления Учреждения;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Определение численности и сроков полномочий комиссии по урегулированию споров между участниками образовательного процесса;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Рассмотрение, принятие и согласование локальных актов;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Решение о социальной поддержке работников, распределение стимулирующих выплат, поощрение работников;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Обсуждает вопросы состояния трудовой дисциплины, дает рекомендации по ее укреплению;</w:t>
                  </w:r>
                </w:p>
                <w:p w:rsidR="00386F0C" w:rsidRPr="00140C23" w:rsidRDefault="00386F0C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40C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Содействует созданию оптимальных условий для организации труда и профессионального совершенствования работников.</w:t>
                  </w:r>
                </w:p>
              </w:tc>
            </w:tr>
          </w:tbl>
          <w:p w:rsidR="00386F0C" w:rsidRPr="00140C23" w:rsidRDefault="00386F0C" w:rsidP="00305D8E">
            <w:pPr>
              <w:tabs>
                <w:tab w:val="left" w:pos="1353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79B7" w:rsidRPr="00764FCD" w:rsidRDefault="00386F0C" w:rsidP="00764FCD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4FCD">
              <w:rPr>
                <w:rFonts w:ascii="Times New Roman" w:hAnsi="Times New Roman" w:cs="Times New Roman"/>
                <w:i/>
                <w:sz w:val="24"/>
                <w:szCs w:val="24"/>
              </w:rPr>
              <w:t>Вывод</w:t>
            </w:r>
            <w:r w:rsidR="00764FCD" w:rsidRPr="00764FCD"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764FC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Pr="00163F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3F0C">
              <w:rPr>
                <w:rFonts w:ascii="Times New Roman" w:eastAsia="Calibri" w:hAnsi="Times New Roman" w:cs="Times New Roman"/>
                <w:sz w:val="24"/>
                <w:szCs w:val="24"/>
              </w:rPr>
              <w:t>Структура и система управления соответствуют специ</w:t>
            </w:r>
            <w:r w:rsidRPr="00163F0C">
              <w:rPr>
                <w:rFonts w:ascii="Times New Roman" w:hAnsi="Times New Roman" w:cs="Times New Roman"/>
                <w:sz w:val="24"/>
                <w:szCs w:val="24"/>
              </w:rPr>
              <w:t>фике деятельности МБДОУ «Центр развития ребенка – Ножовский детский сад</w:t>
            </w:r>
            <w:r w:rsidRPr="000F22A5">
              <w:rPr>
                <w:rFonts w:ascii="Times New Roman" w:hAnsi="Times New Roman" w:cs="Times New Roman"/>
                <w:sz w:val="24"/>
                <w:szCs w:val="24"/>
              </w:rPr>
              <w:t xml:space="preserve">». </w:t>
            </w:r>
            <w:r w:rsidR="00BA33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2020 году</w:t>
            </w:r>
            <w:r w:rsidR="000F22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система управления д</w:t>
            </w:r>
            <w:r w:rsidR="000F22A5" w:rsidRPr="000F22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етского сада </w:t>
            </w:r>
            <w:r w:rsidR="00BA3368">
              <w:rPr>
                <w:rFonts w:ascii="Times New Roman" w:hAnsi="Times New Roman" w:cs="Times New Roman"/>
                <w:sz w:val="24"/>
                <w:szCs w:val="24"/>
              </w:rPr>
              <w:t>обеспечивала</w:t>
            </w:r>
            <w:r w:rsidR="000F22A5" w:rsidRPr="00163F0C">
              <w:rPr>
                <w:rFonts w:ascii="Times New Roman" w:hAnsi="Times New Roman" w:cs="Times New Roman"/>
                <w:sz w:val="24"/>
                <w:szCs w:val="24"/>
              </w:rPr>
              <w:t xml:space="preserve"> стабильную работу коллект</w:t>
            </w:r>
            <w:r w:rsidR="00BA3368">
              <w:rPr>
                <w:rFonts w:ascii="Times New Roman" w:hAnsi="Times New Roman" w:cs="Times New Roman"/>
                <w:sz w:val="24"/>
                <w:szCs w:val="24"/>
              </w:rPr>
              <w:t xml:space="preserve">ива и учреждения в целом. </w:t>
            </w:r>
            <w:r w:rsidR="00BA3368" w:rsidRPr="00BA33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По итога</w:t>
            </w:r>
            <w:r w:rsidR="00BA33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 2020 года система управления д</w:t>
            </w:r>
            <w:r w:rsidR="00BA3368" w:rsidRPr="00BA33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етского сада оценивается</w:t>
            </w:r>
            <w:r w:rsidR="00BA33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F22A5" w:rsidRPr="000F22A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как эффективная, позволяющая учесть мнение работников и всех участ</w:t>
            </w:r>
            <w:r w:rsidR="00BA336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ников образовательных отношений.</w:t>
            </w:r>
            <w:r w:rsidR="00BA3368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163F0C">
              <w:rPr>
                <w:rFonts w:ascii="Times New Roman" w:hAnsi="Times New Roman" w:cs="Times New Roman"/>
                <w:sz w:val="24"/>
                <w:szCs w:val="24"/>
              </w:rPr>
              <w:t xml:space="preserve">беспечивала в течение года стабильную работу </w:t>
            </w:r>
            <w:r w:rsidR="00BA3368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коллектива и учреждения в целом.  В 2020 году система управления детским садом может быть оценена как положительная. </w:t>
            </w:r>
          </w:p>
          <w:p w:rsidR="00764FCD" w:rsidRPr="005E08EF" w:rsidRDefault="00764FCD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341A80" w:rsidRPr="0081481B" w:rsidRDefault="00341A80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16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I</w:t>
            </w:r>
            <w:r w:rsidR="00764FC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F162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Оце</w:t>
            </w:r>
            <w:r w:rsidR="008148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нка организации образовательного процесса</w:t>
            </w:r>
          </w:p>
          <w:p w:rsidR="00341A80" w:rsidRPr="00F16235" w:rsidRDefault="00F16235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Образовател</w:t>
            </w:r>
            <w:r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ьная деятельность в МБДОУ «Центр развития ребенка – Ножовский детский сад»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организована в соответствии с </w:t>
            </w:r>
            <w:hyperlink r:id="rId9" w:anchor="/document/99/902389617/" w:history="1"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Федеральным законом от 29.12.2012 № 273-ФЗ</w:t>
              </w:r>
            </w:hyperlink>
            <w:r w:rsidR="00341A80" w:rsidRPr="00F162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«Об образовании в Российской Федерации», </w:t>
            </w:r>
            <w:r w:rsidR="00D71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приказ </w:t>
            </w:r>
            <w:proofErr w:type="spellStart"/>
            <w:r w:rsidR="00D71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Минобрнауки</w:t>
            </w:r>
            <w:proofErr w:type="spellEnd"/>
            <w:r w:rsidR="00D71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России от 17.10.2013 №1155 «Об утверждении </w:t>
            </w:r>
            <w:hyperlink r:id="rId10" w:anchor="/document/99/499057887/" w:history="1"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Ф</w:t>
              </w:r>
              <w:r w:rsidR="00D711D6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едерального государственного образовательного стандарта</w:t>
              </w:r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 xml:space="preserve"> дошкольного </w:t>
              </w:r>
              <w:proofErr w:type="gramStart"/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образовани</w:t>
              </w:r>
            </w:hyperlink>
            <w:hyperlink r:id="rId11" w:anchor="/document/99/499057887/" w:history="1"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я</w:t>
              </w:r>
              <w:proofErr w:type="gramEnd"/>
            </w:hyperlink>
            <w:r w:rsidR="00D711D6">
              <w:t>»</w:t>
            </w:r>
            <w:r w:rsidR="00D711D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hyperlink r:id="rId12" w:anchor="/document/97/485031/" w:history="1"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СП 2.4.3648-20</w:t>
              </w:r>
            </w:hyperlink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«Санитарно-эпидемиологические требования к организациям воспитания и обучения, отдыха и оздоровления детей и молодежи».</w:t>
            </w:r>
          </w:p>
          <w:p w:rsidR="00341A80" w:rsidRDefault="00F16235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</w:t>
            </w:r>
            <w:r w:rsid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Образовательная деятельность ведется на основании утвержденной основной образовательной программы дошкольного образования</w:t>
            </w:r>
            <w:r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МБДОУ «Центр развития ребенка – Ножовский детский сад»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которая составлена в соответствии с </w:t>
            </w:r>
            <w:hyperlink r:id="rId13" w:anchor="/document/99/499057887/" w:history="1">
              <w:r w:rsidR="00341A80" w:rsidRPr="00F16235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ФГОС дошкольного образования</w:t>
              </w:r>
            </w:hyperlink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с учетом примерной</w:t>
            </w:r>
            <w:r w:rsid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основной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образовательной программы дошкольного образования</w:t>
            </w:r>
            <w:r w:rsid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«Истоки»</w:t>
            </w:r>
            <w:r w:rsidR="00341A80" w:rsidRPr="00F1623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санитарно-эпидемиологическими правилами и</w:t>
            </w:r>
            <w:r w:rsidR="00341A80" w:rsidRPr="00044165">
              <w:rPr>
                <w:rFonts w:ascii="Arial" w:eastAsia="Times New Roman" w:hAnsi="Arial" w:cs="Arial"/>
                <w:i/>
                <w:iCs/>
                <w:sz w:val="20"/>
                <w:lang w:eastAsia="ru-RU"/>
              </w:rPr>
              <w:t xml:space="preserve"> </w:t>
            </w:r>
            <w:r w:rsidR="00341A80" w:rsidRPr="0096393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нормативами.</w:t>
            </w:r>
          </w:p>
          <w:p w:rsidR="0081481B" w:rsidRDefault="0081481B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      </w:t>
            </w:r>
            <w:r w:rsidRPr="0081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основе образовательного 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роцесса в д</w:t>
            </w:r>
            <w:r w:rsidRPr="008148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етском саду лежит взаимодействие педагогических работников, администрации и родителей. Основными участниками образовательного процесса являются дети, родители, педагоги.</w:t>
            </w:r>
          </w:p>
          <w:p w:rsidR="00EB2856" w:rsidRPr="00EB2856" w:rsidRDefault="00EB2856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формы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 образовательного процесса:</w:t>
            </w:r>
          </w:p>
          <w:p w:rsidR="00EB2856" w:rsidRPr="00EB2856" w:rsidRDefault="00EB2856" w:rsidP="00305D8E">
            <w:pPr>
              <w:numPr>
                <w:ilvl w:val="0"/>
                <w:numId w:val="2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совместная деятельность педагогического работника и воспитанников в рамках организованной образовательной деятельности по освоению основной образовательной программы;</w:t>
            </w:r>
          </w:p>
          <w:p w:rsidR="00EB2856" w:rsidRPr="00EB2856" w:rsidRDefault="00EB2856" w:rsidP="00305D8E">
            <w:pPr>
              <w:numPr>
                <w:ilvl w:val="0"/>
                <w:numId w:val="2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самостоятельная деятельность воспитанников под наблюдением педагогического работника.</w:t>
            </w:r>
          </w:p>
          <w:p w:rsidR="00EB2856" w:rsidRPr="00EB2856" w:rsidRDefault="00EB2856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в рамках образовател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ьной деятельности ведутся по 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группам. Продолжительность занятий соответствует </w:t>
            </w:r>
            <w:hyperlink r:id="rId14" w:anchor="/document/97/486051/infobar-attachment/" w:history="1">
              <w:r w:rsidRPr="00EB2856">
                <w:rPr>
                  <w:rFonts w:ascii="Times New Roman" w:eastAsia="Times New Roman" w:hAnsi="Times New Roman" w:cs="Times New Roman"/>
                  <w:color w:val="01745C"/>
                  <w:sz w:val="24"/>
                  <w:szCs w:val="24"/>
                  <w:lang w:eastAsia="ru-RU"/>
                </w:rPr>
                <w:t>СанПиН 1.2.3685-21</w:t>
              </w:r>
            </w:hyperlink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 составляет:</w:t>
            </w:r>
          </w:p>
          <w:p w:rsidR="00EB2856" w:rsidRPr="00EB2856" w:rsidRDefault="00EB2856" w:rsidP="00305D8E">
            <w:pPr>
              <w:numPr>
                <w:ilvl w:val="0"/>
                <w:numId w:val="21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группе раннего возраста (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 от 1,5 до 3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 до 10 мин;</w:t>
            </w:r>
          </w:p>
          <w:p w:rsidR="00EB2856" w:rsidRPr="00EB2856" w:rsidRDefault="00EB2856" w:rsidP="00305D8E">
            <w:pPr>
              <w:numPr>
                <w:ilvl w:val="0"/>
                <w:numId w:val="21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младшей группе (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 от 3 до 4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15 мин;</w:t>
            </w:r>
          </w:p>
          <w:p w:rsidR="00EB2856" w:rsidRPr="00EB2856" w:rsidRDefault="00EB2856" w:rsidP="00305D8E">
            <w:pPr>
              <w:numPr>
                <w:ilvl w:val="0"/>
                <w:numId w:val="21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средней группе (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 от 4 до 5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20 мин;</w:t>
            </w:r>
          </w:p>
          <w:p w:rsidR="00EB2856" w:rsidRPr="00EB2856" w:rsidRDefault="00EB2856" w:rsidP="00305D8E">
            <w:pPr>
              <w:numPr>
                <w:ilvl w:val="0"/>
                <w:numId w:val="21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старшей группе (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 от 5 до 6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25 мин;</w:t>
            </w:r>
          </w:p>
          <w:p w:rsidR="00EB2856" w:rsidRPr="00EB2856" w:rsidRDefault="00EB2856" w:rsidP="00305D8E">
            <w:pPr>
              <w:numPr>
                <w:ilvl w:val="0"/>
                <w:numId w:val="21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подготовительной группе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детьми от 6 до 7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до 30 мин.</w:t>
            </w:r>
          </w:p>
          <w:p w:rsidR="00EB2856" w:rsidRPr="00EB2856" w:rsidRDefault="00EB2856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 занятиями в рамках образовательной деятельности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B28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предусмотрены перерывы продолжительностью не менее 10 минут.</w:t>
            </w:r>
          </w:p>
          <w:p w:rsidR="00A66E6F" w:rsidRPr="00A66E6F" w:rsidRDefault="00EB2856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</w:t>
            </w:r>
            <w:r w:rsidRPr="00EB285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Основной формой занятия является игра. Образовательная деятельность с детьми строится с учётом индивидуальных особенностей детей и их способностей. Выявление и развитие способностей воспитанников осуществляется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при помощи педагогической диагностики, которая проводится в начале, в середине и в конце учебного года</w:t>
            </w:r>
            <w:r w:rsidR="008C54E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BA3368" w:rsidRPr="00D36B87" w:rsidRDefault="00D36B87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</w:p>
          <w:p w:rsidR="00BA3368" w:rsidRPr="00D36B87" w:rsidRDefault="009115BB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I</w:t>
            </w:r>
            <w:r w:rsidR="0029594C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V</w:t>
            </w:r>
            <w:r w:rsidR="00BA3368" w:rsidRPr="00D36B8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 Оценка содержания и качества подготовки обучающихся</w:t>
            </w:r>
          </w:p>
          <w:p w:rsidR="00CB4721" w:rsidRDefault="00792282" w:rsidP="00305D8E">
            <w:p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</w:t>
            </w:r>
            <w:r w:rsidR="00066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2020 году </w:t>
            </w:r>
            <w:r w:rsidR="00CB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основная  образовательная  программа </w:t>
            </w:r>
            <w:r w:rsidR="00341A80" w:rsidRPr="009639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дошкольного образования </w:t>
            </w:r>
            <w:r w:rsidR="00CB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МБДОУ «Центр развития ребенка – Ножовский детский сад»  реализовалась </w:t>
            </w:r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t xml:space="preserve">через совместную деятельность ребенка </w:t>
            </w:r>
            <w:proofErr w:type="gramStart"/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 (в том числе в ходе режимных моментов, включая индивидуальную работу с детьми и непосредственно образовательную деятельность) и </w:t>
            </w:r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самостоятельную деятельность детей.</w:t>
            </w:r>
            <w:r w:rsidR="00CB47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t>Исключительное зна</w:t>
            </w:r>
            <w:r w:rsidR="00CB4721">
              <w:rPr>
                <w:rFonts w:ascii="Times New Roman" w:hAnsi="Times New Roman" w:cs="Times New Roman"/>
                <w:sz w:val="24"/>
                <w:szCs w:val="24"/>
              </w:rPr>
              <w:t xml:space="preserve">чение придавалось </w:t>
            </w:r>
            <w:r w:rsidR="00CB4721" w:rsidRPr="00B237E8">
              <w:rPr>
                <w:rFonts w:ascii="Times New Roman" w:hAnsi="Times New Roman" w:cs="Times New Roman"/>
                <w:sz w:val="24"/>
                <w:szCs w:val="24"/>
              </w:rPr>
              <w:t xml:space="preserve"> игре как основной форме работы с детьми дошкольного возраста и ведущим видом детской деятельности.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75520" w:rsidRPr="007609C3" w:rsidRDefault="00F75520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Уровень развития детей анализируется по итогам педагогической диагностики. </w:t>
            </w:r>
          </w:p>
          <w:p w:rsidR="00F75520" w:rsidRPr="007609C3" w:rsidRDefault="00F75520" w:rsidP="00305D8E">
            <w:p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Педагоги при проведении педагогической диагностики используют методы: </w:t>
            </w:r>
          </w:p>
          <w:p w:rsidR="00F75520" w:rsidRPr="007609C3" w:rsidRDefault="00F75520" w:rsidP="00305D8E">
            <w:pPr>
              <w:numPr>
                <w:ilvl w:val="0"/>
                <w:numId w:val="5"/>
              </w:num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Наблюдение (наблюдение позволяет описать конкретную картину проявления развития, предоставляет много живых, интересных фактов, отражающих жизнь ребенка в естественных для него условиях);</w:t>
            </w:r>
          </w:p>
          <w:p w:rsidR="00F75520" w:rsidRPr="007609C3" w:rsidRDefault="00F75520" w:rsidP="00305D8E">
            <w:pPr>
              <w:numPr>
                <w:ilvl w:val="0"/>
                <w:numId w:val="5"/>
              </w:num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беседа, беседа-интервью;</w:t>
            </w:r>
          </w:p>
          <w:p w:rsidR="00F75520" w:rsidRPr="007609C3" w:rsidRDefault="00F75520" w:rsidP="00305D8E">
            <w:pPr>
              <w:numPr>
                <w:ilvl w:val="0"/>
                <w:numId w:val="5"/>
              </w:num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анализ продуктов детской деятельности;</w:t>
            </w:r>
          </w:p>
          <w:p w:rsidR="00F75520" w:rsidRPr="007609C3" w:rsidRDefault="00F75520" w:rsidP="00305D8E">
            <w:pPr>
              <w:numPr>
                <w:ilvl w:val="0"/>
                <w:numId w:val="5"/>
              </w:numPr>
              <w:spacing w:after="0" w:line="240" w:lineRule="auto"/>
              <w:ind w:right="-10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диагностические игровые ситуации;</w:t>
            </w:r>
          </w:p>
          <w:p w:rsidR="00F75520" w:rsidRPr="007609C3" w:rsidRDefault="00F75520" w:rsidP="00305D8E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проблемные диагностические ситуации.</w:t>
            </w:r>
          </w:p>
          <w:p w:rsidR="00F75520" w:rsidRPr="007609C3" w:rsidRDefault="00F75520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Возраст: 3-4 года (младшая группа), 4-5 лет (средняя группа), 5-6 лет (старшая группа), 6-7 лет (подготовительная к школе группа).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Так, результаты качества освоения ООП Учреждения на</w:t>
            </w:r>
            <w:r w:rsidR="00F868B2">
              <w:rPr>
                <w:rFonts w:ascii="Times New Roman" w:hAnsi="Times New Roman" w:cs="Times New Roman"/>
                <w:sz w:val="24"/>
                <w:szCs w:val="24"/>
              </w:rPr>
              <w:t xml:space="preserve"> конец 2020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 года выглядят следующим образом:</w:t>
            </w:r>
          </w:p>
          <w:p w:rsidR="00F75520" w:rsidRPr="007609C3" w:rsidRDefault="00F75520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>Всег</w:t>
            </w:r>
            <w:r w:rsidR="00F868B2">
              <w:rPr>
                <w:rFonts w:ascii="Times New Roman" w:hAnsi="Times New Roman" w:cs="Times New Roman"/>
                <w:sz w:val="24"/>
                <w:szCs w:val="24"/>
              </w:rPr>
              <w:t>о обследовано 105</w:t>
            </w:r>
            <w:r w:rsidRPr="007609C3">
              <w:rPr>
                <w:rFonts w:ascii="Times New Roman" w:hAnsi="Times New Roman" w:cs="Times New Roman"/>
                <w:sz w:val="24"/>
                <w:szCs w:val="24"/>
              </w:rPr>
              <w:t xml:space="preserve"> воспитанников. </w:t>
            </w:r>
          </w:p>
          <w:tbl>
            <w:tblPr>
              <w:tblW w:w="8319" w:type="dxa"/>
              <w:tblInd w:w="1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021"/>
              <w:gridCol w:w="2649"/>
              <w:gridCol w:w="2649"/>
            </w:tblGrid>
            <w:tr w:rsidR="0029594C" w:rsidRPr="007609C3" w:rsidTr="0029594C">
              <w:tc>
                <w:tcPr>
                  <w:tcW w:w="3021" w:type="dxa"/>
                  <w:shd w:val="clear" w:color="auto" w:fill="auto"/>
                </w:tcPr>
                <w:p w:rsidR="0029594C" w:rsidRPr="007609C3" w:rsidRDefault="0029594C" w:rsidP="00305D8E">
                  <w:pPr>
                    <w:spacing w:after="0" w:line="240" w:lineRule="auto"/>
                    <w:jc w:val="both"/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Уровни       развития</w:t>
                  </w:r>
                </w:p>
              </w:tc>
              <w:tc>
                <w:tcPr>
                  <w:tcW w:w="2649" w:type="dxa"/>
                </w:tcPr>
                <w:p w:rsidR="0029594C" w:rsidRPr="005E08EF" w:rsidRDefault="0029594C" w:rsidP="00305D8E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</w:pPr>
                  <w:r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Качество ос</w:t>
                  </w:r>
                  <w:r w:rsidRPr="007609C3"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о</w:t>
                  </w:r>
                  <w:r w:rsidRPr="007609C3"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ения ООП ДО</w:t>
                  </w:r>
                </w:p>
                <w:p w:rsidR="0029594C" w:rsidRPr="0029594C" w:rsidRDefault="0029594C" w:rsidP="00305D8E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5E08EF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 xml:space="preserve">2019 </w:t>
                  </w:r>
                  <w:r w:rsidRPr="0029594C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2649" w:type="dxa"/>
                </w:tcPr>
                <w:p w:rsidR="0029594C" w:rsidRPr="005E08EF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</w:pPr>
                  <w:r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Качество ос</w:t>
                  </w:r>
                  <w:r w:rsidRPr="007609C3"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в</w:t>
                  </w:r>
                  <w:r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о</w:t>
                  </w:r>
                  <w:r w:rsidRPr="007609C3">
                    <w:rPr>
                      <w:rStyle w:val="11pt0pt"/>
                      <w:rFonts w:eastAsiaTheme="minorHAnsi"/>
                      <w:b/>
                      <w:sz w:val="24"/>
                      <w:szCs w:val="24"/>
                    </w:rPr>
                    <w:t>ения ООП ДО</w:t>
                  </w:r>
                </w:p>
                <w:p w:rsidR="0029594C" w:rsidRPr="0029594C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5E08EF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20</w:t>
                  </w:r>
                  <w:r w:rsidRPr="0029594C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20 год</w:t>
                  </w:r>
                </w:p>
              </w:tc>
            </w:tr>
            <w:tr w:rsidR="0029594C" w:rsidRPr="007609C3" w:rsidTr="0029594C">
              <w:tc>
                <w:tcPr>
                  <w:tcW w:w="3021" w:type="dxa"/>
                  <w:shd w:val="clear" w:color="auto" w:fill="auto"/>
                </w:tcPr>
                <w:p w:rsidR="0029594C" w:rsidRPr="007609C3" w:rsidRDefault="0029594C" w:rsidP="00305D8E">
                  <w:pPr>
                    <w:spacing w:after="0" w:line="240" w:lineRule="auto"/>
                    <w:jc w:val="both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высокий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43%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43%</w:t>
                  </w:r>
                </w:p>
              </w:tc>
            </w:tr>
            <w:tr w:rsidR="0029594C" w:rsidRPr="007609C3" w:rsidTr="0029594C">
              <w:tc>
                <w:tcPr>
                  <w:tcW w:w="3021" w:type="dxa"/>
                  <w:shd w:val="clear" w:color="auto" w:fill="auto"/>
                </w:tcPr>
                <w:p w:rsidR="0029594C" w:rsidRPr="007609C3" w:rsidRDefault="0029594C" w:rsidP="00305D8E">
                  <w:pPr>
                    <w:spacing w:after="0" w:line="240" w:lineRule="auto"/>
                    <w:jc w:val="both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средний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49%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52</w:t>
                  </w: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%</w:t>
                  </w:r>
                </w:p>
              </w:tc>
            </w:tr>
            <w:tr w:rsidR="0029594C" w:rsidRPr="007609C3" w:rsidTr="0029594C">
              <w:tc>
                <w:tcPr>
                  <w:tcW w:w="3021" w:type="dxa"/>
                  <w:shd w:val="clear" w:color="auto" w:fill="auto"/>
                </w:tcPr>
                <w:p w:rsidR="0029594C" w:rsidRPr="007609C3" w:rsidRDefault="0029594C" w:rsidP="00305D8E">
                  <w:pPr>
                    <w:spacing w:after="0" w:line="240" w:lineRule="auto"/>
                    <w:jc w:val="both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низкий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8%</w:t>
                  </w:r>
                </w:p>
              </w:tc>
              <w:tc>
                <w:tcPr>
                  <w:tcW w:w="2649" w:type="dxa"/>
                </w:tcPr>
                <w:p w:rsidR="0029594C" w:rsidRPr="007609C3" w:rsidRDefault="0029594C" w:rsidP="0029594C">
                  <w:pPr>
                    <w:spacing w:after="0" w:line="240" w:lineRule="auto"/>
                    <w:jc w:val="center"/>
                    <w:rPr>
                      <w:rStyle w:val="11pt0pt"/>
                      <w:rFonts w:eastAsiaTheme="minorHAnsi"/>
                      <w:sz w:val="24"/>
                      <w:szCs w:val="24"/>
                    </w:rPr>
                  </w:pPr>
                  <w:r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5</w:t>
                  </w:r>
                  <w:r w:rsidRPr="007609C3">
                    <w:rPr>
                      <w:rStyle w:val="11pt0pt"/>
                      <w:rFonts w:eastAsiaTheme="minorHAnsi"/>
                      <w:sz w:val="24"/>
                      <w:szCs w:val="24"/>
                    </w:rPr>
                    <w:t>%</w:t>
                  </w:r>
                </w:p>
              </w:tc>
            </w:tr>
          </w:tbl>
          <w:p w:rsidR="00F75520" w:rsidRPr="005F1B40" w:rsidRDefault="00F75520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</w:rPr>
            </w:pPr>
          </w:p>
          <w:p w:rsidR="00F75520" w:rsidRPr="00E01E11" w:rsidRDefault="0029594C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ходе</w:t>
            </w:r>
            <w:r w:rsidR="00984C6D">
              <w:rPr>
                <w:rFonts w:ascii="Times New Roman" w:hAnsi="Times New Roman" w:cs="Times New Roman"/>
                <w:sz w:val="24"/>
                <w:szCs w:val="24"/>
              </w:rPr>
              <w:t xml:space="preserve"> сравнительного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анализа </w:t>
            </w:r>
            <w:r w:rsidR="00984C6D">
              <w:rPr>
                <w:rFonts w:ascii="Times New Roman" w:hAnsi="Times New Roman" w:cs="Times New Roman"/>
                <w:sz w:val="24"/>
                <w:szCs w:val="24"/>
              </w:rPr>
              <w:t xml:space="preserve">за два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результатов педагогической диагностики </w:t>
            </w:r>
            <w:r w:rsidRPr="00003001">
              <w:rPr>
                <w:rFonts w:ascii="Times New Roman" w:hAnsi="Times New Roman" w:cs="Times New Roman"/>
                <w:sz w:val="24"/>
                <w:szCs w:val="24"/>
              </w:rPr>
              <w:t>выявлено,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</w:t>
            </w:r>
            <w:r w:rsidR="00984C6D">
              <w:rPr>
                <w:rFonts w:ascii="Times New Roman" w:hAnsi="Times New Roman" w:cs="Times New Roman"/>
                <w:sz w:val="24"/>
                <w:szCs w:val="24"/>
              </w:rPr>
              <w:t xml:space="preserve">снизился низкий уровень развития. </w:t>
            </w:r>
            <w:r w:rsidR="00F75520" w:rsidRPr="00E01E11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педагогической диагностики </w:t>
            </w:r>
            <w:r w:rsidR="00984C6D">
              <w:rPr>
                <w:rFonts w:ascii="Times New Roman" w:hAnsi="Times New Roman" w:cs="Times New Roman"/>
                <w:sz w:val="24"/>
                <w:szCs w:val="24"/>
              </w:rPr>
              <w:t xml:space="preserve">за 2020 год </w:t>
            </w:r>
            <w:r w:rsidR="00F75520" w:rsidRPr="00E01E11">
              <w:rPr>
                <w:rFonts w:ascii="Times New Roman" w:hAnsi="Times New Roman" w:cs="Times New Roman"/>
                <w:sz w:val="24"/>
                <w:szCs w:val="24"/>
              </w:rPr>
              <w:t>являются удовлетворительными.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 Анализ</w:t>
            </w:r>
            <w:r w:rsidR="00F75520" w:rsidRPr="00E01E11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педагогической диагностики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показал, </w:t>
            </w:r>
            <w:r w:rsidR="00F75520" w:rsidRPr="00E01E11">
              <w:rPr>
                <w:rFonts w:ascii="Times New Roman" w:hAnsi="Times New Roman" w:cs="Times New Roman"/>
                <w:sz w:val="24"/>
                <w:szCs w:val="24"/>
              </w:rPr>
              <w:t>что преобладает средний уровень развития детей, но наблюдается и низкий уровень развития у детей, нерегулярно посещающих детский сад, часто болеющих.</w:t>
            </w:r>
          </w:p>
          <w:p w:rsidR="00F75520" w:rsidRPr="00E01E11" w:rsidRDefault="00F75520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01E11">
              <w:rPr>
                <w:rFonts w:ascii="Times New Roman" w:hAnsi="Times New Roman" w:cs="Times New Roman"/>
                <w:sz w:val="24"/>
                <w:szCs w:val="24"/>
              </w:rPr>
              <w:t>Таким образом, итоги педагогической диагностики помогут педагогам определить дифференцированный подход к каждому ребёнку в подборе форм организации, методов и приёмов воспитания и развития.</w:t>
            </w:r>
          </w:p>
          <w:p w:rsidR="00F75520" w:rsidRPr="008941BD" w:rsidRDefault="00F75520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941B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Готовность к школе </w:t>
            </w:r>
          </w:p>
          <w:p w:rsidR="00F75520" w:rsidRPr="008941BD" w:rsidRDefault="00F868B2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мае 2020</w:t>
            </w:r>
            <w:r w:rsidR="00F75520" w:rsidRPr="008941BD">
              <w:rPr>
                <w:rFonts w:ascii="Times New Roman" w:hAnsi="Times New Roman"/>
                <w:sz w:val="24"/>
                <w:szCs w:val="24"/>
              </w:rPr>
              <w:t xml:space="preserve"> года в подготовительной к школе группе проведена психолого-педагогическая диагностика. Диагностика проводилась по учебно-методическому пособию «Психолого-педагогическая оценка готовности ребенка к школе», под общей редакцией Л.В. Коломийченко.</w:t>
            </w:r>
          </w:p>
          <w:p w:rsidR="00F75520" w:rsidRPr="008941BD" w:rsidRDefault="00F75520" w:rsidP="00305D8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941BD">
              <w:rPr>
                <w:rFonts w:ascii="Times New Roman" w:hAnsi="Times New Roman"/>
                <w:i/>
                <w:sz w:val="24"/>
                <w:szCs w:val="24"/>
              </w:rPr>
              <w:t>Цель:</w:t>
            </w:r>
            <w:r w:rsidRPr="008941BD">
              <w:rPr>
                <w:rFonts w:ascii="Times New Roman" w:hAnsi="Times New Roman"/>
                <w:sz w:val="24"/>
                <w:szCs w:val="24"/>
              </w:rPr>
              <w:t xml:space="preserve"> выявить уровень </w:t>
            </w:r>
            <w:proofErr w:type="spellStart"/>
            <w:r w:rsidRPr="008941BD">
              <w:rPr>
                <w:rFonts w:ascii="Times New Roman" w:hAnsi="Times New Roman"/>
                <w:sz w:val="24"/>
                <w:szCs w:val="24"/>
              </w:rPr>
              <w:t>сформированности</w:t>
            </w:r>
            <w:proofErr w:type="spellEnd"/>
            <w:r w:rsidRPr="008941BD">
              <w:rPr>
                <w:rFonts w:ascii="Times New Roman" w:hAnsi="Times New Roman"/>
                <w:sz w:val="24"/>
                <w:szCs w:val="24"/>
              </w:rPr>
              <w:t xml:space="preserve"> предпосылок к учебной деятельности.</w:t>
            </w:r>
          </w:p>
          <w:p w:rsidR="00F75520" w:rsidRPr="008169AE" w:rsidRDefault="00F75520" w:rsidP="00305D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169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Всего детей, поступающих в первый класс – </w:t>
            </w:r>
            <w:r w:rsidR="00F868B2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Pr="000A6B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чел.</w:t>
            </w:r>
          </w:p>
          <w:p w:rsidR="00F75520" w:rsidRDefault="00F75520" w:rsidP="00305D8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169A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Выявлены следующие </w:t>
            </w:r>
            <w:r w:rsidRPr="000A6B7B">
              <w:rPr>
                <w:rFonts w:ascii="Times New Roman" w:eastAsia="Calibri" w:hAnsi="Times New Roman" w:cs="Times New Roman"/>
                <w:sz w:val="24"/>
                <w:szCs w:val="24"/>
              </w:rPr>
              <w:t>результаты:</w:t>
            </w:r>
          </w:p>
          <w:p w:rsidR="00F868B2" w:rsidRPr="000F3B69" w:rsidRDefault="00F868B2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>Успешно готов к обучению в школе -  6 чел. (24%)</w:t>
            </w:r>
          </w:p>
          <w:p w:rsidR="00F868B2" w:rsidRPr="000F3B69" w:rsidRDefault="00F868B2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>Готов к обучению в школе -   15 чел.  (60%)</w:t>
            </w:r>
          </w:p>
          <w:p w:rsidR="00F868B2" w:rsidRPr="000F3B69" w:rsidRDefault="00F868B2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>Относител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 готов к обучению в школе – 4 чел. (16</w:t>
            </w: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>%)</w:t>
            </w:r>
          </w:p>
          <w:p w:rsidR="00F868B2" w:rsidRPr="00A66E6F" w:rsidRDefault="00F868B2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 xml:space="preserve">Не готов к обучению в школе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 чел.(0</w:t>
            </w:r>
            <w:r w:rsidRPr="000F3B69">
              <w:rPr>
                <w:rFonts w:ascii="Times New Roman" w:hAnsi="Times New Roman" w:cs="Times New Roman"/>
                <w:sz w:val="24"/>
                <w:szCs w:val="24"/>
              </w:rPr>
              <w:t xml:space="preserve"> %) </w:t>
            </w:r>
          </w:p>
          <w:p w:rsidR="00CB4721" w:rsidRDefault="00F75520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5E5B">
              <w:rPr>
                <w:rFonts w:ascii="Times New Roman" w:hAnsi="Times New Roman" w:cs="Times New Roman"/>
                <w:sz w:val="24"/>
                <w:szCs w:val="24"/>
              </w:rPr>
      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ьной деятельности в Учреждении.</w:t>
            </w:r>
          </w:p>
          <w:p w:rsidR="00296522" w:rsidRDefault="00296522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f4"/>
              <w:tblW w:w="0" w:type="auto"/>
              <w:tblLook w:val="04A0"/>
            </w:tblPr>
            <w:tblGrid>
              <w:gridCol w:w="3397"/>
              <w:gridCol w:w="3261"/>
              <w:gridCol w:w="3532"/>
            </w:tblGrid>
            <w:tr w:rsidR="00296522" w:rsidTr="00296522">
              <w:tc>
                <w:tcPr>
                  <w:tcW w:w="3397" w:type="dxa"/>
                  <w:tcBorders>
                    <w:right w:val="single" w:sz="4" w:space="0" w:color="auto"/>
                  </w:tcBorders>
                </w:tcPr>
                <w:p w:rsidR="00296522" w:rsidRDefault="00296522" w:rsidP="0029652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Уровни готовности к школе</w:t>
                  </w:r>
                </w:p>
              </w:tc>
              <w:tc>
                <w:tcPr>
                  <w:tcW w:w="3261" w:type="dxa"/>
                  <w:tcBorders>
                    <w:left w:val="single" w:sz="4" w:space="0" w:color="auto"/>
                  </w:tcBorders>
                </w:tcPr>
                <w:p w:rsidR="00296522" w:rsidRDefault="00296522" w:rsidP="0029652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2019 год</w:t>
                  </w:r>
                  <w:r w:rsidR="001314C2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532" w:type="dxa"/>
                </w:tcPr>
                <w:p w:rsidR="00296522" w:rsidRDefault="00296522" w:rsidP="0029652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2020 год</w:t>
                  </w:r>
                </w:p>
              </w:tc>
            </w:tr>
            <w:tr w:rsidR="00296522" w:rsidTr="00296522">
              <w:tc>
                <w:tcPr>
                  <w:tcW w:w="3397" w:type="dxa"/>
                  <w:tcBorders>
                    <w:right w:val="single" w:sz="4" w:space="0" w:color="auto"/>
                  </w:tcBorders>
                </w:tcPr>
                <w:p w:rsidR="00296522" w:rsidRDefault="00296522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Успешно готов к обучению в школе</w:t>
                  </w:r>
                </w:p>
              </w:tc>
              <w:tc>
                <w:tcPr>
                  <w:tcW w:w="3261" w:type="dxa"/>
                  <w:tcBorders>
                    <w:left w:val="single" w:sz="4" w:space="0" w:color="auto"/>
                  </w:tcBorders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10 (36%)</w:t>
                  </w:r>
                </w:p>
              </w:tc>
              <w:tc>
                <w:tcPr>
                  <w:tcW w:w="3532" w:type="dxa"/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6 (24%)</w:t>
                  </w:r>
                </w:p>
              </w:tc>
            </w:tr>
            <w:tr w:rsidR="00296522" w:rsidTr="00296522">
              <w:tc>
                <w:tcPr>
                  <w:tcW w:w="3397" w:type="dxa"/>
                  <w:tcBorders>
                    <w:right w:val="single" w:sz="4" w:space="0" w:color="auto"/>
                  </w:tcBorders>
                </w:tcPr>
                <w:p w:rsidR="00296522" w:rsidRDefault="00296522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Готов к обучению в школе</w:t>
                  </w:r>
                </w:p>
              </w:tc>
              <w:tc>
                <w:tcPr>
                  <w:tcW w:w="3261" w:type="dxa"/>
                  <w:tcBorders>
                    <w:left w:val="single" w:sz="4" w:space="0" w:color="auto"/>
                  </w:tcBorders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14 (50%)</w:t>
                  </w:r>
                </w:p>
              </w:tc>
              <w:tc>
                <w:tcPr>
                  <w:tcW w:w="3532" w:type="dxa"/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15 (60%)</w:t>
                  </w:r>
                </w:p>
              </w:tc>
            </w:tr>
            <w:tr w:rsidR="00296522" w:rsidTr="00296522">
              <w:tc>
                <w:tcPr>
                  <w:tcW w:w="3397" w:type="dxa"/>
                  <w:tcBorders>
                    <w:right w:val="single" w:sz="4" w:space="0" w:color="auto"/>
                  </w:tcBorders>
                </w:tcPr>
                <w:p w:rsidR="00296522" w:rsidRDefault="00296522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Относительно готов к обучению в школе</w:t>
                  </w:r>
                </w:p>
              </w:tc>
              <w:tc>
                <w:tcPr>
                  <w:tcW w:w="3261" w:type="dxa"/>
                  <w:tcBorders>
                    <w:left w:val="single" w:sz="4" w:space="0" w:color="auto"/>
                  </w:tcBorders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 (14%)</w:t>
                  </w:r>
                </w:p>
              </w:tc>
              <w:tc>
                <w:tcPr>
                  <w:tcW w:w="3532" w:type="dxa"/>
                </w:tcPr>
                <w:p w:rsidR="00296522" w:rsidRDefault="001314C2" w:rsidP="001314C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 (16%)</w:t>
                  </w:r>
                </w:p>
              </w:tc>
            </w:tr>
            <w:tr w:rsidR="00296522" w:rsidTr="00296522">
              <w:tc>
                <w:tcPr>
                  <w:tcW w:w="3397" w:type="dxa"/>
                  <w:tcBorders>
                    <w:right w:val="single" w:sz="4" w:space="0" w:color="auto"/>
                  </w:tcBorders>
                </w:tcPr>
                <w:p w:rsidR="00296522" w:rsidRDefault="00296522" w:rsidP="00305D8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 готов к обучению в школе</w:t>
                  </w:r>
                </w:p>
              </w:tc>
              <w:tc>
                <w:tcPr>
                  <w:tcW w:w="3261" w:type="dxa"/>
                  <w:tcBorders>
                    <w:left w:val="single" w:sz="4" w:space="0" w:color="auto"/>
                  </w:tcBorders>
                </w:tcPr>
                <w:p w:rsidR="00296522" w:rsidRDefault="00296522" w:rsidP="0029652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(0%)</w:t>
                  </w:r>
                </w:p>
              </w:tc>
              <w:tc>
                <w:tcPr>
                  <w:tcW w:w="3532" w:type="dxa"/>
                </w:tcPr>
                <w:p w:rsidR="00296522" w:rsidRDefault="00296522" w:rsidP="00296522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(0%)</w:t>
                  </w:r>
                </w:p>
              </w:tc>
            </w:tr>
          </w:tbl>
          <w:p w:rsidR="00296522" w:rsidRDefault="00296522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15BB" w:rsidRDefault="009115BB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1314C2">
              <w:rPr>
                <w:rFonts w:ascii="Times New Roman" w:hAnsi="Times New Roman" w:cs="Times New Roman"/>
                <w:sz w:val="24"/>
                <w:szCs w:val="24"/>
              </w:rPr>
              <w:t xml:space="preserve"> ходе сравнительного анализа за два года выявлено, что снизился показатель уровня «Успешно готов к обучению в школе», но общий уровень готовности показывает стабильный результат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- 80%. </w:t>
            </w:r>
          </w:p>
          <w:p w:rsidR="00CA51A3" w:rsidRPr="005E08EF" w:rsidRDefault="009115BB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15BB">
              <w:rPr>
                <w:rFonts w:ascii="Times New Roman" w:hAnsi="Times New Roman" w:cs="Times New Roman"/>
                <w:i/>
                <w:sz w:val="24"/>
                <w:szCs w:val="24"/>
              </w:rPr>
              <w:t>Выводы: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="00CA51A3">
              <w:rPr>
                <w:rFonts w:ascii="Times New Roman" w:hAnsi="Times New Roman" w:cs="Times New Roman"/>
                <w:sz w:val="24"/>
                <w:szCs w:val="24"/>
              </w:rPr>
              <w:t xml:space="preserve"> 2020 году дети показали положительные результаты педагогической диагностики по образовательным областям и результаты готовности детей к школе. Имеются дети с низким уровнем развития, которые часто пропускают детский сад по причине болезни. Таким образом, мы определили перспективы работы по данному направлению на следующий год: </w:t>
            </w:r>
            <w:r w:rsidR="00B212DB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воспитателям и специалистам усилить индивидуальную работу </w:t>
            </w:r>
            <w:r w:rsidR="0067363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="00B212DB">
              <w:rPr>
                <w:rFonts w:ascii="Times New Roman" w:hAnsi="Times New Roman" w:cs="Times New Roman"/>
                <w:sz w:val="24"/>
                <w:szCs w:val="24"/>
              </w:rPr>
              <w:t xml:space="preserve">часто болеющими </w:t>
            </w:r>
            <w:r w:rsidR="00673631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r w:rsidR="00B212DB">
              <w:rPr>
                <w:rFonts w:ascii="Times New Roman" w:hAnsi="Times New Roman" w:cs="Times New Roman"/>
                <w:sz w:val="24"/>
                <w:szCs w:val="24"/>
              </w:rPr>
              <w:t xml:space="preserve"> и с детьми, которы</w:t>
            </w:r>
            <w:r w:rsidR="002A5DC2">
              <w:rPr>
                <w:rFonts w:ascii="Times New Roman" w:hAnsi="Times New Roman" w:cs="Times New Roman"/>
                <w:sz w:val="24"/>
                <w:szCs w:val="24"/>
              </w:rPr>
              <w:t>е имеют низкий уровень развития; воспитателям и специалистам продолжать формировать предпосылки к школьному обучению.</w:t>
            </w:r>
          </w:p>
          <w:p w:rsidR="009115BB" w:rsidRPr="005E08EF" w:rsidRDefault="009115BB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1A80" w:rsidRPr="0012492B" w:rsidRDefault="009115BB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5E08E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="00BD18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BD18BD" w:rsidRPr="00A66E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  <w:r w:rsidR="00341A80" w:rsidRPr="001249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Воспитательная работа</w:t>
            </w:r>
          </w:p>
          <w:p w:rsidR="00341A80" w:rsidRPr="0012492B" w:rsidRDefault="00A66E6F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</w:t>
            </w:r>
            <w:r w:rsidR="00341A80" w:rsidRPr="001249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Чтобы выбрать стратегию воспитательной работы, в 2020 году проводился анализ состава семей воспитанников.</w:t>
            </w:r>
          </w:p>
          <w:p w:rsidR="00341A80" w:rsidRPr="00A66E6F" w:rsidRDefault="00341A80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6E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Характеристика семей по составу</w:t>
            </w:r>
          </w:p>
          <w:tbl>
            <w:tblPr>
              <w:tblW w:w="5000" w:type="pct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574"/>
              <w:gridCol w:w="2013"/>
              <w:gridCol w:w="5602"/>
            </w:tblGrid>
            <w:tr w:rsidR="00341A80" w:rsidRPr="0012492B" w:rsidTr="00341A80"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Состав семьи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Количество семей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Процент от общего количества семей воспитанников</w:t>
                  </w:r>
                </w:p>
              </w:tc>
            </w:tr>
            <w:tr w:rsidR="00341A80" w:rsidRPr="0012492B" w:rsidTr="00341A80"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Полная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91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84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  <w:tr w:rsidR="00341A80" w:rsidRPr="0012492B" w:rsidTr="00341A80"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Неполная с матерью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14%</w:t>
                  </w:r>
                </w:p>
              </w:tc>
            </w:tr>
            <w:tr w:rsidR="00341A80" w:rsidRPr="0012492B" w:rsidTr="00341A80"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Неполная с отцом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  <w:tr w:rsidR="00341A80" w:rsidRPr="0012492B" w:rsidTr="00341A80"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Оформлено опекунство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</w:tbl>
          <w:p w:rsidR="00A66E6F" w:rsidRDefault="00A66E6F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341A80" w:rsidRPr="00A66E6F" w:rsidRDefault="00341A80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6E6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Характеристика семей по количеству детей</w:t>
            </w:r>
          </w:p>
          <w:tbl>
            <w:tblPr>
              <w:tblW w:w="5000" w:type="pct"/>
              <w:tblBorders>
                <w:top w:val="single" w:sz="6" w:space="0" w:color="222222"/>
                <w:left w:val="single" w:sz="6" w:space="0" w:color="222222"/>
                <w:bottom w:val="single" w:sz="6" w:space="0" w:color="222222"/>
                <w:right w:val="single" w:sz="6" w:space="0" w:color="222222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087"/>
              <w:gridCol w:w="2572"/>
              <w:gridCol w:w="4530"/>
            </w:tblGrid>
            <w:tr w:rsidR="00341A80" w:rsidRPr="0012492B" w:rsidTr="00341A80">
              <w:tc>
                <w:tcPr>
                  <w:tcW w:w="312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Количество детей в семье</w:t>
                  </w:r>
                </w:p>
              </w:tc>
              <w:tc>
                <w:tcPr>
                  <w:tcW w:w="259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Количество семей</w:t>
                  </w:r>
                </w:p>
              </w:tc>
              <w:tc>
                <w:tcPr>
                  <w:tcW w:w="4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Процент от общего количества семей воспитанников</w:t>
                  </w:r>
                </w:p>
              </w:tc>
            </w:tr>
            <w:tr w:rsidR="00341A80" w:rsidRPr="0012492B" w:rsidTr="00341A80">
              <w:tc>
                <w:tcPr>
                  <w:tcW w:w="312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Один ребенок</w:t>
                  </w:r>
                </w:p>
              </w:tc>
              <w:tc>
                <w:tcPr>
                  <w:tcW w:w="259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4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15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  <w:tr w:rsidR="00341A80" w:rsidRPr="0012492B" w:rsidTr="00341A80">
              <w:tc>
                <w:tcPr>
                  <w:tcW w:w="312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Два ребенка</w:t>
                  </w:r>
                </w:p>
              </w:tc>
              <w:tc>
                <w:tcPr>
                  <w:tcW w:w="259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45</w:t>
                  </w:r>
                </w:p>
              </w:tc>
              <w:tc>
                <w:tcPr>
                  <w:tcW w:w="4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42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  <w:tr w:rsidR="00341A80" w:rsidRPr="0012492B" w:rsidTr="00341A80">
              <w:tc>
                <w:tcPr>
                  <w:tcW w:w="3120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Три ребенка и более</w:t>
                  </w:r>
                </w:p>
              </w:tc>
              <w:tc>
                <w:tcPr>
                  <w:tcW w:w="259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46</w:t>
                  </w:r>
                </w:p>
              </w:tc>
              <w:tc>
                <w:tcPr>
                  <w:tcW w:w="4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12492B" w:rsidRDefault="0012492B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43</w:t>
                  </w:r>
                  <w:r w:rsidR="00341A80" w:rsidRPr="0012492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</w:t>
                  </w:r>
                </w:p>
              </w:tc>
            </w:tr>
          </w:tbl>
          <w:p w:rsidR="00A22266" w:rsidRDefault="00A22266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2C6D" w:rsidRDefault="001F3682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3F2">
              <w:rPr>
                <w:rFonts w:ascii="Times New Roman" w:hAnsi="Times New Roman" w:cs="Times New Roman"/>
                <w:sz w:val="24"/>
                <w:szCs w:val="24"/>
              </w:rPr>
              <w:t>Воспитательная работа в Учреждении строится с учетом индивидуальных особенностей детей, с использованием разнообразных форм и методов, в тесной взаимосвязи дете</w:t>
            </w:r>
            <w:r w:rsidR="00860789">
              <w:rPr>
                <w:rFonts w:ascii="Times New Roman" w:hAnsi="Times New Roman" w:cs="Times New Roman"/>
                <w:sz w:val="24"/>
                <w:szCs w:val="24"/>
              </w:rPr>
              <w:t xml:space="preserve">й, воспитателей, специалистов, с </w:t>
            </w:r>
            <w:r w:rsidRPr="006B43F2">
              <w:rPr>
                <w:rFonts w:ascii="Times New Roman" w:hAnsi="Times New Roman" w:cs="Times New Roman"/>
                <w:sz w:val="24"/>
                <w:szCs w:val="24"/>
              </w:rPr>
              <w:t>родителей (законных представител</w:t>
            </w:r>
            <w:r w:rsidR="00860789">
              <w:rPr>
                <w:rFonts w:ascii="Times New Roman" w:hAnsi="Times New Roman" w:cs="Times New Roman"/>
                <w:sz w:val="24"/>
                <w:szCs w:val="24"/>
              </w:rPr>
              <w:t>ей) и социальных партнеров.</w:t>
            </w:r>
          </w:p>
          <w:p w:rsidR="00830528" w:rsidRDefault="00BF20D5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Воспитательная работа в де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тском саду проводится согласно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образования Администрации Частинского муниципального района и годового плана работы детского сада. При проведении воспитательной работы учитываются краевые мероприятия и реализуемые проекты и направления. </w:t>
            </w:r>
          </w:p>
          <w:p w:rsidR="00C70147" w:rsidRDefault="00C70147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Pr="00C70147">
              <w:rPr>
                <w:rFonts w:ascii="Times New Roman" w:hAnsi="Times New Roman" w:cs="Times New Roman"/>
                <w:sz w:val="24"/>
                <w:szCs w:val="24"/>
              </w:rPr>
              <w:t>27 января - День полного освобождения Ленинграда от фашистской блокады. По всей стране с 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27 января 2020 года прошла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акция «</w:t>
            </w:r>
            <w:r w:rsidRPr="00C70147">
              <w:rPr>
                <w:rFonts w:ascii="Times New Roman" w:hAnsi="Times New Roman" w:cs="Times New Roman"/>
                <w:sz w:val="24"/>
                <w:szCs w:val="24"/>
              </w:rPr>
              <w:t>Блокадный хлеб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70147">
              <w:rPr>
                <w:rFonts w:ascii="Times New Roman" w:hAnsi="Times New Roman" w:cs="Times New Roman"/>
                <w:sz w:val="24"/>
                <w:szCs w:val="24"/>
              </w:rPr>
              <w:t xml:space="preserve">.  В этот день работник </w:t>
            </w:r>
            <w:proofErr w:type="spellStart"/>
            <w:r w:rsidRPr="00C70147">
              <w:rPr>
                <w:rFonts w:ascii="Times New Roman" w:hAnsi="Times New Roman" w:cs="Times New Roman"/>
                <w:sz w:val="24"/>
                <w:szCs w:val="24"/>
              </w:rPr>
              <w:t>Ножовского</w:t>
            </w:r>
            <w:proofErr w:type="spellEnd"/>
            <w:r w:rsidRPr="00C70147">
              <w:rPr>
                <w:rFonts w:ascii="Times New Roman" w:hAnsi="Times New Roman" w:cs="Times New Roman"/>
                <w:sz w:val="24"/>
                <w:szCs w:val="24"/>
              </w:rPr>
              <w:t xml:space="preserve"> дома культуры,  </w:t>
            </w:r>
            <w:proofErr w:type="spellStart"/>
            <w:r w:rsidRPr="00C70147">
              <w:rPr>
                <w:rFonts w:ascii="Times New Roman" w:hAnsi="Times New Roman" w:cs="Times New Roman"/>
                <w:sz w:val="24"/>
                <w:szCs w:val="24"/>
              </w:rPr>
              <w:t>Бобылева</w:t>
            </w:r>
            <w:proofErr w:type="spellEnd"/>
            <w:r w:rsidRPr="00C70147">
              <w:rPr>
                <w:rFonts w:ascii="Times New Roman" w:hAnsi="Times New Roman" w:cs="Times New Roman"/>
                <w:sz w:val="24"/>
                <w:szCs w:val="24"/>
              </w:rPr>
              <w:t xml:space="preserve"> Ольга Геннадьевна рассказала детям старшей и подготовительной групп о блокаде Ленинграда. И не просто рассказала, а показала в презентации и в видеороликах как в то время люди боролись, выживали и при этом старались не падать духом.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слушали Ольгу Геннадьевну </w:t>
            </w:r>
            <w:r w:rsidRPr="00C70147">
              <w:rPr>
                <w:rFonts w:ascii="Times New Roman" w:hAnsi="Times New Roman" w:cs="Times New Roman"/>
                <w:sz w:val="24"/>
                <w:szCs w:val="24"/>
              </w:rPr>
              <w:t xml:space="preserve"> с интересом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сопереживанием. Благодаря таким мероприятиям мы воспитываем в детях чувство патриотизма и гордости за свою страну. </w:t>
            </w:r>
          </w:p>
          <w:p w:rsidR="008B5F31" w:rsidRPr="008B5F31" w:rsidRDefault="008B5F31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5F31">
              <w:t xml:space="preserve">             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 xml:space="preserve">7 февраля </w:t>
            </w:r>
            <w:r w:rsidR="00A62FE8">
              <w:rPr>
                <w:rFonts w:ascii="Times New Roman" w:hAnsi="Times New Roman" w:cs="Times New Roman"/>
                <w:sz w:val="24"/>
                <w:szCs w:val="24"/>
              </w:rPr>
              <w:t xml:space="preserve">2020 года 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наш детс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кий сад посетили артисты ГКБУК «Пермской краевой филармонии» с концертом «</w:t>
            </w:r>
            <w:proofErr w:type="spellStart"/>
            <w:r w:rsidR="006B31BA">
              <w:rPr>
                <w:rFonts w:ascii="Times New Roman" w:hAnsi="Times New Roman" w:cs="Times New Roman"/>
                <w:sz w:val="24"/>
                <w:szCs w:val="24"/>
              </w:rPr>
              <w:t>Фэнтези</w:t>
            </w:r>
            <w:proofErr w:type="spellEnd"/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в звуках»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. В программу концерта вошли такие музыкальные произведе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ния как: «Марш 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Черномора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 М.И. Глинка, песня из т/ф «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огодние приключения Маши и Вити», </w:t>
            </w:r>
            <w:proofErr w:type="spellStart"/>
            <w:r w:rsidR="006B31BA">
              <w:rPr>
                <w:rFonts w:ascii="Times New Roman" w:hAnsi="Times New Roman" w:cs="Times New Roman"/>
                <w:sz w:val="24"/>
                <w:szCs w:val="24"/>
              </w:rPr>
              <w:t>Л.Книппер</w:t>
            </w:r>
            <w:proofErr w:type="spellEnd"/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Почему медведь зимой спит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 xml:space="preserve">, Г. Гладков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Походная песня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>, М.Зив сцена на дуэт Ба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бы-Яги и Кота из детской оперы «Лопушок у Лукоморья»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t xml:space="preserve"> и многие другие. </w:t>
            </w:r>
            <w:r w:rsidRPr="008B5F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 очень внимательно слушали музыкальные произведения, ведь они так вдохновенно и искренне звучали в исполнении всех артистов, наблюдали за эмоциональной игрой театральных актеров. В итоге мы все побывали в интереснейшем путешествие в бесконечно удивительный мир музыки. </w:t>
            </w:r>
          </w:p>
          <w:p w:rsidR="0041088D" w:rsidRPr="0041088D" w:rsidRDefault="0041088D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41088D">
              <w:rPr>
                <w:rFonts w:ascii="Times New Roman" w:hAnsi="Times New Roman" w:cs="Times New Roman"/>
                <w:sz w:val="24"/>
                <w:szCs w:val="24"/>
              </w:rPr>
              <w:t>8 февраля 2020 года воспитан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ники детского сада</w:t>
            </w:r>
            <w:r w:rsidRPr="0041088D">
              <w:rPr>
                <w:rFonts w:ascii="Times New Roman" w:hAnsi="Times New Roman" w:cs="Times New Roman"/>
                <w:sz w:val="24"/>
                <w:szCs w:val="24"/>
              </w:rPr>
              <w:t xml:space="preserve"> приняли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участие во Всероссийской акции «</w:t>
            </w:r>
            <w:r w:rsidRPr="0041088D">
              <w:rPr>
                <w:rFonts w:ascii="Times New Roman" w:hAnsi="Times New Roman" w:cs="Times New Roman"/>
                <w:sz w:val="24"/>
                <w:szCs w:val="24"/>
              </w:rPr>
              <w:t>Лыжня России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41088D">
              <w:rPr>
                <w:rFonts w:ascii="Times New Roman" w:hAnsi="Times New Roman" w:cs="Times New Roman"/>
                <w:sz w:val="24"/>
                <w:szCs w:val="24"/>
              </w:rPr>
              <w:t xml:space="preserve"> 2020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1088D">
              <w:rPr>
                <w:rFonts w:ascii="Times New Roman" w:hAnsi="Times New Roman" w:cs="Times New Roman"/>
                <w:sz w:val="24"/>
                <w:szCs w:val="24"/>
              </w:rPr>
              <w:t xml:space="preserve">, где одержали победу и заняли призовые места. </w:t>
            </w:r>
          </w:p>
          <w:p w:rsidR="00E21B05" w:rsidRPr="00E21B05" w:rsidRDefault="00E21B05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E21B05">
              <w:rPr>
                <w:rFonts w:ascii="Times New Roman" w:hAnsi="Times New Roman" w:cs="Times New Roman"/>
                <w:sz w:val="24"/>
                <w:szCs w:val="24"/>
              </w:rPr>
              <w:t xml:space="preserve">В рамках тематической недели, посвященной Дню защитников Отечества 18 февраля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2020 года </w:t>
            </w:r>
            <w:r w:rsidRPr="00E21B05">
              <w:rPr>
                <w:rFonts w:ascii="Times New Roman" w:hAnsi="Times New Roman" w:cs="Times New Roman"/>
                <w:sz w:val="24"/>
                <w:szCs w:val="24"/>
              </w:rPr>
              <w:t xml:space="preserve">работник </w:t>
            </w:r>
            <w:proofErr w:type="spellStart"/>
            <w:r w:rsidRPr="00E21B05">
              <w:rPr>
                <w:rFonts w:ascii="Times New Roman" w:hAnsi="Times New Roman" w:cs="Times New Roman"/>
                <w:sz w:val="24"/>
                <w:szCs w:val="24"/>
              </w:rPr>
              <w:t>Ножовской</w:t>
            </w:r>
            <w:proofErr w:type="spellEnd"/>
            <w:r w:rsidRPr="00E21B05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 библиотеки провела с детьми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старшего дошкольного возраста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тематическую беседу «Из истории праздника «</w:t>
            </w:r>
            <w:r w:rsidRPr="00E21B05"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E21B05">
              <w:rPr>
                <w:rFonts w:ascii="Times New Roman" w:hAnsi="Times New Roman" w:cs="Times New Roman"/>
                <w:sz w:val="24"/>
                <w:szCs w:val="24"/>
              </w:rPr>
              <w:t>. Ребята узнали, что во все времена славилась своими воинами русская земля. Много лет назад это были смелые и могущественные богатыри, а сейчас это наша сильная армия. Дети просмотрели видео-презентацию о военных профессиях, отгадали загадки на военную тематику и приняли активное участие в предложенных играх.  Мы считаем, что такое взаимодействие позволяет формировать у детей дошкольного возраста конкретные представления о мужестве, героизме, патриотизме.</w:t>
            </w:r>
          </w:p>
          <w:p w:rsidR="007C2C6D" w:rsidRPr="00414CC4" w:rsidRDefault="00414CC4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празднования 75-летия Победы в Великой Отечественной войне 1941-1945г.г. в мае 2020 года</w:t>
            </w:r>
            <w:r w:rsidR="007C2C6D">
              <w:rPr>
                <w:rFonts w:ascii="Times New Roman" w:hAnsi="Times New Roman" w:cs="Times New Roman"/>
                <w:sz w:val="24"/>
                <w:szCs w:val="24"/>
              </w:rPr>
              <w:t xml:space="preserve"> дети, родители и педагоги приняли участие во Всероссийской акции «Окна Победы», где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стали</w:t>
            </w:r>
            <w:r w:rsidR="007C2C6D">
              <w:rPr>
                <w:rFonts w:ascii="Times New Roman" w:hAnsi="Times New Roman" w:cs="Times New Roman"/>
                <w:sz w:val="24"/>
                <w:szCs w:val="24"/>
              </w:rPr>
              <w:t xml:space="preserve"> победителями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14C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интернет-акции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414CC4">
              <w:rPr>
                <w:rFonts w:ascii="Times New Roman" w:hAnsi="Times New Roman" w:cs="Times New Roman"/>
                <w:sz w:val="24"/>
                <w:szCs w:val="24"/>
              </w:rPr>
              <w:t>Бессмертный полк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414CC4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  <w:p w:rsidR="00603AE9" w:rsidRDefault="007C2C6D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июне 2020 года, в</w:t>
            </w:r>
            <w:r w:rsidR="00603AE9">
              <w:rPr>
                <w:rFonts w:ascii="Times New Roman" w:hAnsi="Times New Roman" w:cs="Times New Roman"/>
                <w:sz w:val="24"/>
                <w:szCs w:val="24"/>
              </w:rPr>
              <w:t xml:space="preserve"> рамках Дня защиты детей на сайте детского сада была организована и проведена онлайн-выставка детских рисунков «Мир глазами детей». За участие в выставке все дети были отмечены сертификатами участников.</w:t>
            </w:r>
          </w:p>
          <w:p w:rsidR="00CC5EB8" w:rsidRDefault="00CC5EB8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рамках празднования Дня России, в июне 2020 года дети, родители и педагоги приняли участие во Всероссийских акциях «Окна России», «Рисую Россию», где были отмечены сертификатами участников. </w:t>
            </w:r>
          </w:p>
          <w:p w:rsidR="00710575" w:rsidRDefault="00DA34BC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ноябре, декабре 2020 года, в</w:t>
            </w:r>
            <w:r w:rsidR="0044461F">
              <w:rPr>
                <w:rFonts w:ascii="Times New Roman" w:hAnsi="Times New Roman" w:cs="Times New Roman"/>
                <w:sz w:val="24"/>
                <w:szCs w:val="24"/>
              </w:rPr>
              <w:t xml:space="preserve"> целях реализации Федерального проекта «Формирование системы мотивации граждан к здоровому образу жизни, включая здоровое питание и отказ от вредных привычек (Укрепление общественного здоровья)», национального проекта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«Демография» и в соответствии </w:t>
            </w:r>
            <w:r w:rsidR="0044461F">
              <w:rPr>
                <w:rFonts w:ascii="Times New Roman" w:hAnsi="Times New Roman" w:cs="Times New Roman"/>
                <w:sz w:val="24"/>
                <w:szCs w:val="24"/>
              </w:rPr>
              <w:t xml:space="preserve">с Планом мероприятий </w:t>
            </w:r>
            <w:proofErr w:type="spellStart"/>
            <w:r w:rsidR="0044461F">
              <w:rPr>
                <w:rFonts w:ascii="Times New Roman" w:hAnsi="Times New Roman" w:cs="Times New Roman"/>
                <w:sz w:val="24"/>
                <w:szCs w:val="24"/>
              </w:rPr>
              <w:t>Роспотребнадзора</w:t>
            </w:r>
            <w:proofErr w:type="spellEnd"/>
            <w:r w:rsidR="0044461F">
              <w:rPr>
                <w:rFonts w:ascii="Times New Roman" w:hAnsi="Times New Roman" w:cs="Times New Roman"/>
                <w:sz w:val="24"/>
                <w:szCs w:val="24"/>
              </w:rPr>
              <w:t>, в</w:t>
            </w:r>
            <w:r w:rsidR="00710575">
              <w:rPr>
                <w:rFonts w:ascii="Times New Roman" w:hAnsi="Times New Roman" w:cs="Times New Roman"/>
                <w:sz w:val="24"/>
                <w:szCs w:val="24"/>
              </w:rPr>
              <w:t xml:space="preserve"> рамках Всероссийской дистанционной просветительской акции «Правила гигиены» с детьми и родителями были проведены разнообразные мероприятия. С детьми: беседы «Как правильно мыть руки», </w:t>
            </w:r>
            <w:r w:rsidR="0044461F">
              <w:rPr>
                <w:rFonts w:ascii="Times New Roman" w:hAnsi="Times New Roman" w:cs="Times New Roman"/>
                <w:sz w:val="24"/>
                <w:szCs w:val="24"/>
              </w:rPr>
              <w:t xml:space="preserve">«Зачем человеку нужно мыть руки?», </w:t>
            </w:r>
            <w:r w:rsidR="00710575">
              <w:rPr>
                <w:rFonts w:ascii="Times New Roman" w:hAnsi="Times New Roman" w:cs="Times New Roman"/>
                <w:sz w:val="24"/>
                <w:szCs w:val="24"/>
              </w:rPr>
              <w:t>«Все о здоровом питании», «Вредные и полезные продукты»; словесные игры «Вредно-полезно», «Где мы были, мы не скажем, а что делали - покажем»</w:t>
            </w:r>
            <w:r w:rsidR="0044461F">
              <w:rPr>
                <w:rFonts w:ascii="Times New Roman" w:hAnsi="Times New Roman" w:cs="Times New Roman"/>
                <w:sz w:val="24"/>
                <w:szCs w:val="24"/>
              </w:rPr>
              <w:t>; чтение художественного произведения К.И. Чуковского «</w:t>
            </w:r>
            <w:proofErr w:type="spellStart"/>
            <w:r w:rsidR="0044461F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="0044461F">
              <w:rPr>
                <w:rFonts w:ascii="Times New Roman" w:hAnsi="Times New Roman" w:cs="Times New Roman"/>
                <w:sz w:val="24"/>
                <w:szCs w:val="24"/>
              </w:rPr>
              <w:t>»; сюжетно-ролевые игры «Поход в магазин», «Научим куклу Катю мыть руки». С родителями: презентация «Здоровое питание дошкольников»; памятки «Кормите ребенка правильно!», «Вредные и полезные продукты», «Приучайте ребенка мыть руки», «Как правильно мыть руки перед едой».</w:t>
            </w:r>
          </w:p>
          <w:p w:rsidR="00AC6F7F" w:rsidRPr="00AC6F7F" w:rsidRDefault="00AC6F7F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AC6F7F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6F7F">
              <w:rPr>
                <w:rFonts w:ascii="Times New Roman" w:hAnsi="Times New Roman" w:cs="Times New Roman"/>
                <w:sz w:val="24"/>
                <w:szCs w:val="24"/>
              </w:rPr>
              <w:t>в рамках Федерального проекта «Поддержка семей, имеющих детей» национального проекта «Образование» специалистами Государственного бюджетного учреждения Пермского края «Центр психолого-педагогической, медицинской и социальной помощи» (далее – ГБУПК «ЦППМСП»)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целью</w:t>
            </w:r>
            <w:r w:rsidRPr="00AC6F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повышения</w:t>
            </w:r>
            <w:r w:rsidRPr="00AC6F7F">
              <w:rPr>
                <w:rFonts w:ascii="Times New Roman" w:hAnsi="Times New Roman" w:cs="Times New Roman"/>
                <w:sz w:val="24"/>
                <w:szCs w:val="24"/>
              </w:rPr>
              <w:t xml:space="preserve"> уровня психолого-педагогической грамотности родителей в вопросах воспитания, обучения и развития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были предложены </w:t>
            </w:r>
            <w:proofErr w:type="spellStart"/>
            <w:r w:rsidRPr="00AC6F7F">
              <w:rPr>
                <w:rFonts w:ascii="Times New Roman" w:hAnsi="Times New Roman" w:cs="Times New Roman"/>
                <w:sz w:val="24"/>
                <w:szCs w:val="24"/>
              </w:rPr>
              <w:t>on-line</w:t>
            </w:r>
            <w:proofErr w:type="spellEnd"/>
            <w:r w:rsidRPr="00AC6F7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консультации разной тематики, в которых 48% семей приняли участие.</w:t>
            </w:r>
          </w:p>
          <w:p w:rsidR="00F43B4E" w:rsidRPr="00AC6E4D" w:rsidRDefault="00F43B4E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Наш коллектив является активным участников краевого проекта «Сохраним семью – сбережём Россию!».  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 xml:space="preserve">В преддверии праздника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День матери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», в рамках краевой акции «Пусть всегда будет мама!»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 xml:space="preserve"> в детском саду были проведены: в группе раннего возраста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- акция «Мамины помощники»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 xml:space="preserve"> (в рамках акции педагоги распрост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ранили среди родителей памятки «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можно организовать детский труд»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. После чего родителя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м было предложено организовать 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посильную трудовую деятельность для дет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ей дома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запечатлеть на фото)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; в старшей группе шахматные баталии с мамой (педагогом доп.</w:t>
            </w:r>
            <w:r w:rsidR="00620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образования для роди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телей были предложены памятки «Как ходит и бьет пешка»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. После чего мамы дома с детьми организовали шахматный турнир, но только пешк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ами, что запечатлели на фото</w:t>
            </w:r>
            <w:r w:rsidRPr="00546D15">
              <w:rPr>
                <w:rFonts w:ascii="Times New Roman" w:hAnsi="Times New Roman" w:cs="Times New Roman"/>
                <w:sz w:val="24"/>
                <w:szCs w:val="24"/>
              </w:rPr>
              <w:t>; воспитатели с детьми старшей и подготовительной группы сделали подарки для мам в виде сердечек, на которых выразили слова благод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арности и поздравления для мам.</w:t>
            </w:r>
            <w:r w:rsidR="0062056F">
              <w:rPr>
                <w:rFonts w:ascii="Times New Roman" w:hAnsi="Times New Roman" w:cs="Times New Roman"/>
                <w:sz w:val="24"/>
                <w:szCs w:val="24"/>
              </w:rPr>
              <w:t xml:space="preserve"> В марте 2020 года семьи приняли участие в </w:t>
            </w:r>
            <w:proofErr w:type="spellStart"/>
            <w:r w:rsidR="0062056F" w:rsidRPr="0062056F">
              <w:rPr>
                <w:rFonts w:ascii="Times New Roman" w:hAnsi="Times New Roman" w:cs="Times New Roman"/>
                <w:sz w:val="24"/>
                <w:szCs w:val="24"/>
              </w:rPr>
              <w:t>он-лайн</w:t>
            </w:r>
            <w:proofErr w:type="spellEnd"/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B31BA">
              <w:rPr>
                <w:rFonts w:ascii="Times New Roman" w:hAnsi="Times New Roman" w:cs="Times New Roman"/>
                <w:sz w:val="24"/>
                <w:szCs w:val="24"/>
              </w:rPr>
              <w:t>челлендже</w:t>
            </w:r>
            <w:proofErr w:type="spellEnd"/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«ВРЕМЯ ПАП»</w:t>
            </w:r>
            <w:r w:rsidR="0062056F">
              <w:rPr>
                <w:rFonts w:ascii="Times New Roman" w:hAnsi="Times New Roman" w:cs="Times New Roman"/>
                <w:sz w:val="24"/>
                <w:szCs w:val="24"/>
              </w:rPr>
              <w:t>, где папы воспитанников детского сада</w:t>
            </w:r>
            <w:r w:rsidR="0062056F" w:rsidRPr="0062056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056F">
              <w:rPr>
                <w:rFonts w:ascii="Times New Roman" w:hAnsi="Times New Roman" w:cs="Times New Roman"/>
                <w:sz w:val="24"/>
                <w:szCs w:val="24"/>
              </w:rPr>
              <w:t>являются победителями в номинациях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="0062056F" w:rsidRPr="0062056F">
              <w:rPr>
                <w:rFonts w:ascii="Times New Roman" w:hAnsi="Times New Roman" w:cs="Times New Roman"/>
                <w:sz w:val="24"/>
                <w:szCs w:val="24"/>
              </w:rPr>
              <w:t xml:space="preserve">Мастер на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все руки»</w:t>
            </w:r>
            <w:r w:rsidR="0062056F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2056F" w:rsidRPr="0062056F">
              <w:rPr>
                <w:rFonts w:ascii="Times New Roman" w:hAnsi="Times New Roman" w:cs="Times New Roman"/>
                <w:sz w:val="24"/>
                <w:szCs w:val="24"/>
              </w:rPr>
              <w:t>Качели времени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2056F" w:rsidRPr="0062056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>В марте 2020 года семьи приняли уч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астие в районном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фотоконкурсе «Папа в объективе»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>, где заняли первые и призовые места в номинациях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 xml:space="preserve">Вместе с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папой хорошо!»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>Наши папы бравые солд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аты»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C6E4D" w:rsidRPr="00AC6E4D">
              <w:rPr>
                <w:rFonts w:ascii="Times New Roman" w:hAnsi="Times New Roman" w:cs="Times New Roman"/>
                <w:sz w:val="24"/>
                <w:szCs w:val="24"/>
              </w:rPr>
              <w:t>Если м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>ама на работе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2D7D21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832C1">
              <w:rPr>
                <w:rFonts w:ascii="Times New Roman" w:hAnsi="Times New Roman" w:cs="Times New Roman"/>
                <w:sz w:val="24"/>
                <w:szCs w:val="24"/>
              </w:rPr>
              <w:t xml:space="preserve">В марте 2020 года семья нашего воспитанника Алексея  Мочалова  приняли участие в районном, творческом конкурсе «Супер мама - 2020», где </w:t>
            </w:r>
            <w:r w:rsidR="00633335">
              <w:rPr>
                <w:rFonts w:ascii="Times New Roman" w:hAnsi="Times New Roman" w:cs="Times New Roman"/>
                <w:sz w:val="24"/>
                <w:szCs w:val="24"/>
              </w:rPr>
              <w:t>была награждена</w:t>
            </w:r>
            <w:r w:rsidR="005832C1">
              <w:rPr>
                <w:rFonts w:ascii="Times New Roman" w:hAnsi="Times New Roman" w:cs="Times New Roman"/>
                <w:sz w:val="24"/>
                <w:szCs w:val="24"/>
              </w:rPr>
              <w:t xml:space="preserve">  Благодарственным  письмом за участие.</w:t>
            </w:r>
          </w:p>
          <w:p w:rsidR="006B43F2" w:rsidRDefault="00A75AAD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           С целью развития активности и инициативности родительского сообщества в условиях реализации Федерального государственного образовательного стандарта дошкольного образования и приобщения родителей (законных представителей) к воспитанию и развитию детей 8 декабря 2020 года в МБДОУ «Центр развития ребенка – Ножовский детский сад» был организован и проведен Единый родительский день по теме «Здоровая семья – здоровый ребенок».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В Едином родительском дне приняли участие 56 детей, 6 педагогов и 25 родителей. </w:t>
            </w:r>
            <w:r w:rsidR="006B43F2">
              <w:rPr>
                <w:rFonts w:ascii="Times New Roman" w:hAnsi="Times New Roman" w:cs="Times New Roman"/>
                <w:sz w:val="24"/>
                <w:szCs w:val="24"/>
              </w:rPr>
              <w:t>В рамках Единого родительского дня в детском саду были проведены следующий мероприятия: в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старшей групп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е под руководством инструктора 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по физи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ческой культуре Т.В. </w:t>
            </w:r>
            <w:proofErr w:type="spellStart"/>
            <w:r w:rsidR="006B31BA">
              <w:rPr>
                <w:rFonts w:ascii="Times New Roman" w:hAnsi="Times New Roman" w:cs="Times New Roman"/>
                <w:sz w:val="24"/>
                <w:szCs w:val="24"/>
              </w:rPr>
              <w:t>Щениной</w:t>
            </w:r>
            <w:proofErr w:type="spellEnd"/>
            <w:r w:rsidR="006B31BA">
              <w:rPr>
                <w:rFonts w:ascii="Times New Roman" w:hAnsi="Times New Roman" w:cs="Times New Roman"/>
                <w:sz w:val="24"/>
                <w:szCs w:val="24"/>
              </w:rPr>
              <w:t xml:space="preserve"> и 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воспитателя Кулагиной О.С.  интересно и познавательно прошла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квест-игра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«В путешествие за здоровьем всей семьей», где дети совместно с родителями (законными представителями) искали клад, 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выполняя различные, спортивные 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задания.  Дети и родители  узнали, как активно, через игры и упражнения можно получить заряд бодрости и частичку здоровья; воспитанники средней группы совместно с родителями (законными представителями) поучаствовали в часе здоровья на прогулке. Выполняя разные виды спортивных упражнений, играя в п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одвижные игры, дети и родители </w:t>
            </w:r>
            <w:proofErr w:type="gram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узнали</w:t>
            </w:r>
            <w:proofErr w:type="gram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как активно можно организовать прогулку всей семьей;</w:t>
            </w:r>
            <w:r w:rsidR="006B43F2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од руководством инструктора ФИЗО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Щениной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Т.В. и воспитателя Мочаловой Э.Ю. активно и познавательно  в подготовительной группе прошла акция  «Я - за здоровый образ жизни!». В ходе акции родителям (законным представителям) были вручены буклеты</w:t>
            </w:r>
            <w:r w:rsidR="006B43F2">
              <w:rPr>
                <w:rFonts w:ascii="Times New Roman" w:hAnsi="Times New Roman" w:cs="Times New Roman"/>
                <w:sz w:val="24"/>
                <w:szCs w:val="24"/>
              </w:rPr>
              <w:t xml:space="preserve"> «Я – за здоровый образ жизни!»; н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е остались без внимания и наши малыши. Под руководством инструктора ФИЗО Т.В.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Щениной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, воспитателей Н.В.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Чувашовой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и Л.А.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Еловиковой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был проведен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флэшмоб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«Веселая аэробика», в ходе которого дети совместно с родителями (законными представителями) под весёлую музыку сделали утреннюю гимнастику. После чего инструктор по физической культуре Т.В. </w:t>
            </w:r>
            <w:proofErr w:type="spellStart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Щенина</w:t>
            </w:r>
            <w:proofErr w:type="spellEnd"/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 xml:space="preserve"> провела с родителями небольшую консультацию «Значение утренней гимнастики для ребенка».</w:t>
            </w:r>
            <w:r w:rsidR="006B43F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B43F2" w:rsidRPr="006B43F2">
              <w:rPr>
                <w:rFonts w:ascii="Times New Roman" w:hAnsi="Times New Roman" w:cs="Times New Roman"/>
                <w:sz w:val="24"/>
                <w:szCs w:val="24"/>
              </w:rPr>
              <w:t>Все мероприятия в этот день носили практико-ориентированный характер и способствовали формированию социокультурной среды, возрастным, индивидуальным и физиологическим особенностям детей.</w:t>
            </w:r>
          </w:p>
          <w:p w:rsidR="00093B23" w:rsidRPr="00CA166E" w:rsidRDefault="00093B23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с родителями в течение года осуществлялось через средства информатизации (сайт детского сада: </w:t>
            </w:r>
            <w:hyperlink r:id="rId15" w:history="1">
              <w:r w:rsidRPr="00CA166E">
                <w:rPr>
                  <w:rStyle w:val="af5"/>
                  <w:rFonts w:ascii="Times New Roman" w:hAnsi="Times New Roman" w:cs="Times New Roman"/>
                </w:rPr>
                <w:t>http://nojovka-sad.ucoz.ru/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 электронную почту: </w:t>
            </w:r>
            <w:hyperlink r:id="rId16" w:history="1">
              <w:r w:rsidRPr="00CA166E">
                <w:rPr>
                  <w:rStyle w:val="af5"/>
                  <w:rFonts w:ascii="Times New Roman" w:hAnsi="Times New Roman" w:cs="Times New Roman"/>
                </w:rPr>
                <w:t>nogovkasad@yandex.ru</w:t>
              </w:r>
            </w:hyperlink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), через групповые газеты «Все для Вас», «Кроха», «Я - сам», «Разноцветные странички», «Здоровей-ка». </w:t>
            </w:r>
          </w:p>
          <w:p w:rsidR="00093B23" w:rsidRPr="00CA166E" w:rsidRDefault="00093B23" w:rsidP="00305D8E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Чтобы работа с родителями не ограничивалась рамками педагогического просвещения (беседы, консультации), педагогический коллектив вовлекал их в образовательный процесс с помощью взаимодействия: включение родителей и детей в общее дело (участие в непосредственно-образовательной деятельности, викторинах, играх, проектах, конкурсах, в создании развивающей предметно-пространственной среды).  </w:t>
            </w:r>
          </w:p>
          <w:p w:rsidR="00093B23" w:rsidRPr="00CA166E" w:rsidRDefault="00093B23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Для оказания помощи родителям, чьи дети не посещают детский сад, в Учреждении работает консультационный пункт, в котором оказывается методическая, психолого-педагогическая, диагностическая и консультативная помощь. </w:t>
            </w:r>
          </w:p>
          <w:p w:rsidR="00093B23" w:rsidRPr="00CA166E" w:rsidRDefault="00093B23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166E">
              <w:rPr>
                <w:rFonts w:ascii="Times New Roman" w:hAnsi="Times New Roman" w:cs="Times New Roman"/>
                <w:sz w:val="24"/>
                <w:szCs w:val="24"/>
              </w:rPr>
              <w:t xml:space="preserve">  В целях раннего выявления и коррекции первых признаков отклонений в развитии детей в возрасте от рождения до 3-х лет в детском саду функционирует служба ранней помощи. </w:t>
            </w:r>
          </w:p>
          <w:p w:rsidR="00A22266" w:rsidRPr="00093B23" w:rsidRDefault="00093B23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70997">
              <w:rPr>
                <w:rFonts w:ascii="Times New Roman" w:hAnsi="Times New Roman" w:cs="Times New Roman"/>
                <w:sz w:val="24"/>
                <w:szCs w:val="24"/>
              </w:rPr>
              <w:t xml:space="preserve">С целью получения более объективной информации от родителей (законных представителей) о деятельности Учреждения, нами было проведено анкетирование. Анализ результатов анкетирования позволил установить соответствие результатов деятельности МБДОУ «Центр развития ребенка – Ножовский детский сад» запросам родителей, их удовлетворенность качеством образовательных услуг. В результате анализа выявлено, что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2020</w:t>
            </w:r>
            <w:r w:rsidRPr="00170997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6B31BA">
              <w:rPr>
                <w:rFonts w:ascii="Times New Roman" w:hAnsi="Times New Roman" w:cs="Times New Roman"/>
                <w:sz w:val="24"/>
                <w:szCs w:val="24"/>
              </w:rPr>
              <w:t>оду</w:t>
            </w:r>
            <w:r w:rsidRPr="00170997">
              <w:rPr>
                <w:rFonts w:ascii="Times New Roman" w:hAnsi="Times New Roman" w:cs="Times New Roman"/>
                <w:sz w:val="24"/>
                <w:szCs w:val="24"/>
              </w:rPr>
              <w:t xml:space="preserve"> 96% родителей удовлетворены качеством предоставления образовательных услуг в детском саду. Таким образом, в МБДОУ «Центр развития ребенка – Ножовский детский сад» создаются условия для максимального удовлетворения запросов родителей воспитанников. </w:t>
            </w:r>
          </w:p>
          <w:p w:rsidR="00341A80" w:rsidRPr="00A66E6F" w:rsidRDefault="00341A80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A66E6F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Дополнительное образование</w:t>
            </w:r>
          </w:p>
          <w:p w:rsidR="00341A80" w:rsidRPr="003B00D7" w:rsidRDefault="003B00D7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2020 году в д</w:t>
            </w:r>
            <w:r w:rsidR="00341A80"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етском саду работали кружки по направлениям:</w:t>
            </w:r>
          </w:p>
          <w:p w:rsidR="00341A80" w:rsidRPr="003B00D7" w:rsidRDefault="00341A80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1)</w:t>
            </w:r>
            <w:r w:rsidR="006A2D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художественно-эстетическое</w:t>
            </w:r>
            <w:r w:rsid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«Потанцуй-ка</w:t>
            </w:r>
            <w:r w:rsidR="006A2D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341A80" w:rsidRPr="006A2D63" w:rsidRDefault="006A2D63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2) интеллектуальное </w:t>
            </w:r>
            <w:r w:rsidR="00341A80"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</w:t>
            </w:r>
            <w:r w:rsid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Юный шахматист»</w:t>
            </w:r>
          </w:p>
          <w:p w:rsidR="00574F7E" w:rsidRDefault="00A66E6F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</w:t>
            </w:r>
            <w:r w:rsidR="00341A80"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дополнитель</w:t>
            </w:r>
            <w:r w:rsidR="006A2D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</w:t>
            </w:r>
            <w:r w:rsidR="006B31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ом образовании задействовано 34</w:t>
            </w:r>
            <w:r w:rsidR="006A2D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% воспитанников д</w:t>
            </w:r>
            <w:r w:rsidR="00341A80" w:rsidRPr="003B00D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етского сада.</w:t>
            </w:r>
            <w:r w:rsidR="006A2D6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0D018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Выявлено, что дополнительным о</w:t>
            </w:r>
            <w:r w:rsidR="001F368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бразованием в основном охвачены дети старшего дошкольного возраста. </w:t>
            </w:r>
          </w:p>
          <w:p w:rsidR="00B548C2" w:rsidRPr="0009066F" w:rsidRDefault="007A6EFB" w:rsidP="00305D8E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6E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Выводы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: </w:t>
            </w:r>
            <w:r w:rsidR="00C06E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таким образом, в детском саду создаются условия для </w:t>
            </w:r>
            <w:r w:rsid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развития детей</w:t>
            </w:r>
            <w:r w:rsidR="00C06E81" w:rsidRP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от</w:t>
            </w:r>
            <w:r w:rsid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крывающие возможности для их позитивной социализации, </w:t>
            </w:r>
            <w:r w:rsidR="00C06E81" w:rsidRP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личностного развития, развития инициативы и творческих способностей на основе сотрудничества со взрослыми и сверстниками</w:t>
            </w:r>
            <w:r w:rsid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C06E81" w:rsidRPr="00C06E8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9066F" w:rsidRPr="00C06E81" w:rsidRDefault="0009066F" w:rsidP="00305D8E">
            <w:pPr>
              <w:numPr>
                <w:ilvl w:val="0"/>
                <w:numId w:val="34"/>
              </w:numPr>
              <w:shd w:val="clear" w:color="auto" w:fill="FFFFFF"/>
              <w:spacing w:after="0" w:line="240" w:lineRule="auto"/>
              <w:ind w:left="1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41A80" w:rsidRPr="006B162E" w:rsidRDefault="00341A80" w:rsidP="000906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B16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="0009066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</w:t>
            </w:r>
            <w:r w:rsidRPr="006B162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Оценка качества кадрового обеспечения</w:t>
            </w:r>
          </w:p>
          <w:p w:rsidR="00341A80" w:rsidRPr="006B162E" w:rsidRDefault="00341A80" w:rsidP="000906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B162E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 xml:space="preserve"> </w:t>
            </w:r>
            <w:r w:rsidR="006B162E">
              <w:rPr>
                <w:rFonts w:ascii="Times New Roman" w:eastAsia="Times New Roman" w:hAnsi="Times New Roman" w:cs="Times New Roman"/>
                <w:i/>
                <w:iCs/>
                <w:sz w:val="20"/>
                <w:lang w:eastAsia="ru-RU"/>
              </w:rPr>
              <w:t xml:space="preserve">      </w:t>
            </w:r>
            <w:r w:rsidR="006B162E"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МБДОУ «Центр развития ребенка – Ножовский детский сад» </w:t>
            </w:r>
            <w:r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укомплект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ован кадрами  </w:t>
            </w:r>
            <w:r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согласно штатно</w:t>
            </w:r>
            <w:r w:rsidR="00837A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му расписанию</w:t>
            </w:r>
            <w:r w:rsidR="006B31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861AF9" w:rsidRPr="00861AF9">
              <w:rPr>
                <w:rFonts w:ascii="Times New Roman" w:hAnsi="Times New Roman" w:cs="Times New Roman"/>
              </w:rPr>
              <w:t xml:space="preserve">на </w:t>
            </w:r>
            <w:r w:rsidR="00861AF9" w:rsidRPr="00861AF9">
              <w:rPr>
                <w:rFonts w:ascii="Times New Roman" w:hAnsi="Times New Roman" w:cs="Times New Roman"/>
                <w:sz w:val="24"/>
                <w:szCs w:val="24"/>
              </w:rPr>
              <w:t xml:space="preserve">100 </w:t>
            </w:r>
            <w:r w:rsidR="006B31BA" w:rsidRPr="00861AF9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="00837AA2" w:rsidRPr="00861A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37AA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Всего работае</w:t>
            </w:r>
            <w:r w:rsidR="006B162E"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т 26</w:t>
            </w:r>
            <w:r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чел</w:t>
            </w:r>
            <w:r w:rsidR="006B162E"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овек. Педагогический коллектив детского сада насчитывает 12 </w:t>
            </w:r>
            <w:r w:rsidRPr="006B162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специалистов. Соотношение воспитанников, приходящихся на 1 взрослого:</w:t>
            </w:r>
          </w:p>
          <w:p w:rsidR="00341A80" w:rsidRPr="00936688" w:rsidRDefault="00341A80" w:rsidP="00305D8E">
            <w:pPr>
              <w:numPr>
                <w:ilvl w:val="0"/>
                <w:numId w:val="23"/>
              </w:numPr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воспитанник/педагоги </w:t>
            </w:r>
            <w:r w:rsidR="006B162E"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– 10,6</w:t>
            </w:r>
            <w:r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/1;</w:t>
            </w:r>
          </w:p>
          <w:p w:rsidR="007B40D9" w:rsidRDefault="00341A80" w:rsidP="007B40D9">
            <w:pPr>
              <w:numPr>
                <w:ilvl w:val="0"/>
                <w:numId w:val="23"/>
              </w:numPr>
              <w:spacing w:after="0" w:line="240" w:lineRule="auto"/>
              <w:ind w:left="27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</w:t>
            </w:r>
            <w:r w:rsidR="00936688"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оспитанники/все сотрудники – 4,5</w:t>
            </w:r>
            <w:r w:rsidRPr="0093668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/1.</w:t>
            </w:r>
          </w:p>
          <w:p w:rsidR="00EA6992" w:rsidRPr="007B40D9" w:rsidRDefault="00341A80" w:rsidP="007B40D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За 2020 год педагогические работни</w:t>
            </w:r>
            <w:r w:rsidR="007B40D9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ки прошли аттестацию и получили высшую </w:t>
            </w:r>
            <w:r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квалификаци</w:t>
            </w:r>
            <w:r w:rsidR="0076695D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онную категорию – 1 воспитатель</w:t>
            </w:r>
            <w:r w:rsidR="007B40D9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  <w:r w:rsidR="007B40D9" w:rsidRPr="007B40D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Курсы </w:t>
            </w:r>
            <w:hyperlink r:id="rId17" w:anchor="/document/16/4019/" w:history="1">
              <w:r w:rsidRPr="007B40D9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повышения квалификации</w:t>
              </w:r>
            </w:hyperlink>
            <w:r w:rsidRPr="007B40D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="00EA6992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2020 году прошли </w:t>
            </w:r>
            <w:r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EA6992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 </w:t>
            </w:r>
            <w:r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раб</w:t>
            </w:r>
            <w:r w:rsidR="00EA6992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отника  детского сада, из них 12 педагогов  (КПК по оказанию первой помощи) и 6 педагогов (тематические)</w:t>
            </w:r>
            <w:r w:rsidR="0076695D" w:rsidRP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341A80" w:rsidRDefault="00EE28C7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 итогам 2020 года </w:t>
            </w:r>
            <w:r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все 12 </w:t>
            </w:r>
            <w:proofErr w:type="gramStart"/>
            <w:r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педагогических</w:t>
            </w:r>
            <w:proofErr w:type="gramEnd"/>
            <w:r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работник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 образовательного учреждения</w:t>
            </w:r>
            <w:r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="00341A80"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соответствуют квалификационным требованиям проф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ессионального </w:t>
            </w:r>
            <w:r w:rsidR="00341A80"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стандарта «Педагог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(педагогическая деятельность в сфере дошкольного, начального общего, основного общего, среднего общего образования) (воспитатель, учитель)</w:t>
            </w:r>
            <w:r w:rsidR="00341A80"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». Их должностные инструкции соответствуют трудовым функциям, установленным проф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ессиональным стандартом</w:t>
            </w:r>
            <w:r w:rsidR="00341A80" w:rsidRPr="00EE28C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D66972" w:rsidRPr="00EE28C7" w:rsidRDefault="00D66972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61753" w:rsidRDefault="00D66972" w:rsidP="00305D8E">
            <w:pPr>
              <w:spacing w:after="225" w:line="240" w:lineRule="auto"/>
              <w:rPr>
                <w:rFonts w:ascii="Arial" w:eastAsia="Times New Roman" w:hAnsi="Arial" w:cs="Arial"/>
                <w:i/>
                <w:iCs/>
                <w:sz w:val="20"/>
                <w:lang w:eastAsia="ru-RU"/>
              </w:rPr>
            </w:pPr>
            <w:r w:rsidRPr="00D66972">
              <w:rPr>
                <w:rFonts w:ascii="Arial" w:eastAsia="Times New Roman" w:hAnsi="Arial" w:cs="Arial"/>
                <w:i/>
                <w:iCs/>
                <w:noProof/>
                <w:sz w:val="20"/>
                <w:lang w:eastAsia="ru-RU"/>
              </w:rPr>
              <w:drawing>
                <wp:inline distT="0" distB="0" distL="0" distR="0">
                  <wp:extent cx="5486400" cy="3200400"/>
                  <wp:effectExtent l="19050" t="0" r="19050" b="0"/>
                  <wp:docPr id="1" name="Диаграмма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8"/>
                    </a:graphicData>
                  </a:graphic>
                </wp:inline>
              </w:drawing>
            </w:r>
          </w:p>
          <w:p w:rsidR="00341A80" w:rsidRPr="00CE22E5" w:rsidRDefault="00D66972" w:rsidP="00305D8E">
            <w:pPr>
              <w:spacing w:after="225" w:line="240" w:lineRule="auto"/>
              <w:rPr>
                <w:rFonts w:ascii="Arial" w:eastAsia="Times New Roman" w:hAnsi="Arial" w:cs="Arial"/>
                <w:i/>
                <w:iCs/>
                <w:sz w:val="20"/>
                <w:lang w:eastAsia="ru-RU"/>
              </w:rPr>
            </w:pPr>
            <w:r w:rsidRPr="00D66972">
              <w:rPr>
                <w:rFonts w:ascii="Arial" w:eastAsia="Times New Roman" w:hAnsi="Arial" w:cs="Arial"/>
                <w:i/>
                <w:iCs/>
                <w:noProof/>
                <w:sz w:val="20"/>
                <w:lang w:eastAsia="ru-RU"/>
              </w:rPr>
              <w:lastRenderedPageBreak/>
              <w:drawing>
                <wp:inline distT="0" distB="0" distL="0" distR="0">
                  <wp:extent cx="5486400" cy="3200400"/>
                  <wp:effectExtent l="19050" t="0" r="19050" b="0"/>
                  <wp:docPr id="2" name="Диаграмма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19"/>
                    </a:graphicData>
                  </a:graphic>
                </wp:inline>
              </w:drawing>
            </w:r>
          </w:p>
          <w:p w:rsidR="00341A80" w:rsidRDefault="00341A80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31668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 2020 году педагоги Детского сада приняли участие:</w:t>
            </w:r>
          </w:p>
          <w:p w:rsidR="004D49BA" w:rsidRDefault="004D49BA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           Круглые столы</w:t>
            </w:r>
          </w:p>
          <w:p w:rsidR="00A94260" w:rsidRDefault="00A94260" w:rsidP="007B40D9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 м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арта 2020 г. за круглым столом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 учителями МБОУ «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Ножовская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средняя 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общеобразовательная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школа» обсуждали открытый просмотр в под</w:t>
            </w:r>
            <w:r w:rsidR="007B40D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готовительной группе «Грамотеи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 спасатели»</w:t>
            </w:r>
            <w:r w:rsidR="00C849B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4D49BA" w:rsidRDefault="004D49BA" w:rsidP="007B40D9">
            <w:pPr>
              <w:pStyle w:val="ab"/>
              <w:spacing w:after="0" w:line="240" w:lineRule="auto"/>
              <w:ind w:left="0" w:firstLine="567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</w:t>
            </w:r>
            <w:r w:rsidRPr="004D49B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онференции</w:t>
            </w:r>
          </w:p>
          <w:p w:rsidR="001B77C4" w:rsidRPr="001B77C4" w:rsidRDefault="001B77C4" w:rsidP="007B40D9">
            <w:pPr>
              <w:pStyle w:val="ab"/>
              <w:numPr>
                <w:ilvl w:val="0"/>
                <w:numId w:val="33"/>
              </w:numPr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 августа </w:t>
            </w:r>
            <w:r w:rsidRPr="001B77C4"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 xml:space="preserve">в краевой августовской </w:t>
            </w:r>
            <w:r w:rsidRPr="001B77C4">
              <w:rPr>
                <w:rFonts w:ascii="Times New Roman" w:hAnsi="Times New Roman" w:cs="Times New Roman"/>
                <w:sz w:val="24"/>
                <w:szCs w:val="24"/>
              </w:rPr>
              <w:t>онлайн-конф</w:t>
            </w:r>
            <w:r w:rsidR="007A6EFB">
              <w:rPr>
                <w:rFonts w:ascii="Times New Roman" w:hAnsi="Times New Roman" w:cs="Times New Roman"/>
                <w:sz w:val="24"/>
                <w:szCs w:val="24"/>
              </w:rPr>
              <w:t>еренции</w:t>
            </w:r>
            <w:r w:rsidRPr="001B77C4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педагогических работников Пермского края на тему: «Реализация национального проекта «Образование» как механизм социально-экономич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еского развития Пермского края»;</w:t>
            </w:r>
          </w:p>
          <w:p w:rsidR="009B5F8A" w:rsidRDefault="00225C97" w:rsidP="007B40D9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21-22 сентября 2020 г. </w:t>
            </w:r>
            <w:r w:rsidR="007A6EFB">
              <w:rPr>
                <w:rFonts w:ascii="Times New Roman" w:hAnsi="Times New Roman" w:cs="Times New Roman"/>
                <w:sz w:val="24"/>
                <w:szCs w:val="24"/>
              </w:rPr>
              <w:t>в краевой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конферен</w:t>
            </w:r>
            <w:r w:rsidR="007A6EFB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рамках 12-ой выставки образовательных технологий, товаров и услуг для развития детей и укрепления их здоровья; </w:t>
            </w:r>
            <w:r w:rsidR="001C26AC" w:rsidRPr="009B5F8A">
              <w:rPr>
                <w:rFonts w:ascii="Times New Roman" w:hAnsi="Times New Roman" w:cs="Times New Roman"/>
                <w:sz w:val="24"/>
                <w:szCs w:val="24"/>
              </w:rPr>
              <w:t>30 ноября 2020 г. в отч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етной  конференции по теме «</w:t>
            </w:r>
            <w:r w:rsidR="001C26AC" w:rsidRPr="009B5F8A">
              <w:rPr>
                <w:rFonts w:ascii="Times New Roman" w:hAnsi="Times New Roman" w:cs="Times New Roman"/>
                <w:sz w:val="24"/>
                <w:szCs w:val="24"/>
              </w:rPr>
              <w:t>Итоги деятельности учреждений образования и культуры Частинского округа по родительскому образованию, как технологии формирования дет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ского и семейного благополучия»</w:t>
            </w:r>
            <w:r w:rsidR="00A94260" w:rsidRPr="009B5F8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 xml:space="preserve"> 2 марта 2020 года  в педагогической конференции «</w:t>
            </w:r>
            <w:proofErr w:type="spellStart"/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>Здоровьесберегающие</w:t>
            </w:r>
            <w:proofErr w:type="spellEnd"/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технологии в образовательном процессе»; 10-11 ноября 2020 года </w:t>
            </w:r>
            <w:r w:rsidR="004D49BA" w:rsidRPr="009B5F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B5F8A" w:rsidRPr="009B5F8A">
              <w:rPr>
                <w:rFonts w:ascii="Times New Roman" w:hAnsi="Times New Roman" w:cs="Times New Roman"/>
                <w:sz w:val="24"/>
                <w:szCs w:val="24"/>
              </w:rPr>
              <w:t>Всероссийской</w:t>
            </w:r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 xml:space="preserve"> научно-практической конференции «Открытый мир: объединяем усилия»</w:t>
            </w:r>
            <w:r w:rsidR="009B5F8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B5C7F" w:rsidRDefault="00DB5C7F" w:rsidP="007B40D9">
            <w:pPr>
              <w:pStyle w:val="ab"/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r w:rsidR="006379F0" w:rsidRPr="00DB5C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заседании районных  проблемных групп и методических объединениях по темам:</w:t>
            </w:r>
          </w:p>
          <w:p w:rsidR="00A94260" w:rsidRDefault="006379F0" w:rsidP="007B40D9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5F8A">
              <w:rPr>
                <w:rFonts w:ascii="Times New Roman" w:hAnsi="Times New Roman" w:cs="Times New Roman"/>
                <w:sz w:val="24"/>
                <w:szCs w:val="24"/>
              </w:rPr>
              <w:t xml:space="preserve">«Реализация содержательного компонента в образовательном процессе по модулю проекта «Копилка», </w:t>
            </w:r>
            <w:r w:rsidR="004D49BA" w:rsidRPr="009B5F8A">
              <w:rPr>
                <w:rFonts w:ascii="Times New Roman" w:hAnsi="Times New Roman" w:cs="Times New Roman"/>
                <w:sz w:val="24"/>
                <w:szCs w:val="24"/>
              </w:rPr>
              <w:t>«Организация работы по развитию фонетической стороны речи», «Планирование и организация непосредственно образовательной деятельности, совместной двигательной деятельности по физическому развитию детей дошкольного возраста», «Роль психологической службы образовательной организации в работе с родителями», «особенности нарушений произношения при дизартрии и основные направления коррекционной работы»</w:t>
            </w:r>
            <w:r w:rsidR="00631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1A67" w:rsidRPr="00631A67" w:rsidRDefault="00631A67" w:rsidP="007B40D9">
            <w:pPr>
              <w:pStyle w:val="ab"/>
              <w:spacing w:after="0" w:line="240" w:lineRule="auto"/>
              <w:ind w:left="0" w:firstLine="56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631A67">
              <w:rPr>
                <w:rFonts w:ascii="Times New Roman" w:hAnsi="Times New Roman" w:cs="Times New Roman"/>
                <w:i/>
                <w:sz w:val="24"/>
                <w:szCs w:val="24"/>
              </w:rPr>
              <w:t>Вебинары</w:t>
            </w:r>
            <w:proofErr w:type="spellEnd"/>
          </w:p>
          <w:p w:rsidR="001C26AC" w:rsidRDefault="004F0D15" w:rsidP="007B40D9">
            <w:pPr>
              <w:pStyle w:val="ab"/>
              <w:numPr>
                <w:ilvl w:val="0"/>
                <w:numId w:val="32"/>
              </w:numPr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Март 2020 г. </w:t>
            </w:r>
            <w:r w:rsidR="00631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«Реализация образовательных областей «Социально-коммуникативное развитие», «Познавательное развитие»,  «Речевое развитие», «Художественно-эстетическое развитие», «Физическое развитие»; «Реализация программ для детей раннего возраста»; «</w:t>
            </w:r>
            <w:proofErr w:type="spellStart"/>
            <w:r w:rsidR="00631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Компетентностное</w:t>
            </w:r>
            <w:proofErr w:type="spellEnd"/>
            <w:r w:rsidR="00631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631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родительство</w:t>
            </w:r>
            <w:proofErr w:type="spellEnd"/>
            <w:r w:rsidR="00631A6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»; «Духовно-нравственное воспитание»</w:t>
            </w:r>
            <w:r w:rsidR="00DE3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; краевой </w:t>
            </w:r>
            <w:proofErr w:type="spellStart"/>
            <w:r w:rsidR="00DE3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вебинар</w:t>
            </w:r>
            <w:proofErr w:type="spellEnd"/>
            <w:r w:rsidR="00DE33A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«Ребенок заложник конфликтов взрослых».</w:t>
            </w:r>
          </w:p>
          <w:p w:rsidR="00137197" w:rsidRPr="00137197" w:rsidRDefault="00137197" w:rsidP="007B40D9">
            <w:pPr>
              <w:pStyle w:val="ab"/>
              <w:spacing w:after="0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137197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Семинары</w:t>
            </w:r>
          </w:p>
          <w:p w:rsidR="001C26AC" w:rsidRDefault="00AF44A9" w:rsidP="007B40D9">
            <w:pPr>
              <w:pStyle w:val="ab"/>
              <w:numPr>
                <w:ilvl w:val="0"/>
                <w:numId w:val="32"/>
              </w:numPr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14 февраля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2020 года в районном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семинар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-практикум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«Современная образовательная среда ДОО</w:t>
            </w:r>
            <w:r w:rsidR="00BA3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для детей с разными образовательными возможностями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="00125B9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 м</w:t>
            </w:r>
            <w:r w:rsidR="00E36C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арт 2020 г.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</w:t>
            </w:r>
            <w:r w:rsidR="00E36C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</w:t>
            </w:r>
            <w:r w:rsidR="003F7A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нлайн-семинар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AE4C6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</w:t>
            </w:r>
            <w:r w:rsidR="00486B2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Обеспечение единства и преемственности семейного и общественного воспитания ДОУ</w:t>
            </w:r>
            <w:r w:rsidR="00AE4C6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»</w:t>
            </w:r>
            <w:r w:rsidR="00D2783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="00E36C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6 ноября 2020г.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краевом </w:t>
            </w:r>
            <w:r w:rsidR="00D2783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семинар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D2783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«Сопровождение молодых специалистов по вопросам </w:t>
            </w:r>
            <w:r w:rsidR="00D2783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>взаимодействия с обучающими с ОВЗ в рамках введения ФГОС ОВЗ и ФГОС УО: вызовы, достижения, проблемы»</w:t>
            </w:r>
            <w:r w:rsidR="004751C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="00E36C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11 ноября 2020 г.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краевом </w:t>
            </w:r>
            <w:r w:rsidR="004751C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семинар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4751C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«Подготовка к краевому конкурсу лучших практик сопровождения молодых специалистов, работающих с обучающими с ОВЗ»</w:t>
            </w:r>
            <w:r w:rsidR="001C5F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, </w:t>
            </w:r>
            <w:r w:rsidR="00E36C00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9 декабря 2020 г.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</w:t>
            </w:r>
            <w:r w:rsidR="001C5F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семинар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1C5F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-практикум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1C5F0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«Образовательные модели образовательного процесса дошкольного образовательного учреждения по формированию основ финансово-экономической грамотности детей старшего дошкольного возраста»</w:t>
            </w:r>
            <w:r w:rsidR="00A727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A7274A" w:rsidRPr="00A7274A" w:rsidRDefault="00A7274A" w:rsidP="007B40D9">
            <w:pPr>
              <w:pStyle w:val="ab"/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7274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Марафоны</w:t>
            </w:r>
          </w:p>
          <w:p w:rsidR="00A7274A" w:rsidRDefault="007B40D9" w:rsidP="007B40D9">
            <w:pPr>
              <w:pStyle w:val="ab"/>
              <w:numPr>
                <w:ilvl w:val="0"/>
                <w:numId w:val="32"/>
              </w:numPr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A7274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26,27 ноября 2020 года Большой методический марафон «От дидактики до современности»</w:t>
            </w:r>
            <w:r w:rsidR="00BA3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</w:t>
            </w:r>
          </w:p>
          <w:p w:rsidR="00BA3AF4" w:rsidRPr="00BA3AF4" w:rsidRDefault="00BA3AF4" w:rsidP="007B40D9">
            <w:pPr>
              <w:pStyle w:val="ab"/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A3A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Педсоветы</w:t>
            </w:r>
            <w:r w:rsidR="007A6EFB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по темам:</w:t>
            </w:r>
          </w:p>
          <w:p w:rsidR="00BA3AF4" w:rsidRDefault="007B40D9" w:rsidP="007B40D9">
            <w:pPr>
              <w:pStyle w:val="ab"/>
              <w:numPr>
                <w:ilvl w:val="0"/>
                <w:numId w:val="32"/>
              </w:numPr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</w:t>
            </w:r>
            <w:r w:rsidR="00BA3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ентябрь 2020г. «С н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овым 2019-2020 учебным годом», н</w:t>
            </w:r>
            <w:r w:rsidR="00BA3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оябрь 2020г. «Пути формирования финансовой грамотности дошкольников с учетом реализации ФГОС ДО»,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</w:t>
            </w:r>
            <w:r w:rsidR="00BA3AF4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арт 2020 «Час здоровья».</w:t>
            </w:r>
          </w:p>
          <w:p w:rsidR="007015E8" w:rsidRPr="007015E8" w:rsidRDefault="007015E8" w:rsidP="007B40D9">
            <w:pPr>
              <w:pStyle w:val="ab"/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7015E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Мастер-классы</w:t>
            </w:r>
          </w:p>
          <w:p w:rsidR="00E75E90" w:rsidRPr="007B40D9" w:rsidRDefault="007B40D9" w:rsidP="007B40D9">
            <w:pPr>
              <w:pStyle w:val="ab"/>
              <w:numPr>
                <w:ilvl w:val="0"/>
                <w:numId w:val="32"/>
              </w:numPr>
              <w:spacing w:after="225" w:line="240" w:lineRule="auto"/>
              <w:ind w:left="0" w:firstLine="567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7015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Июль 2020г.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 Всероссийском</w:t>
            </w:r>
            <w:r w:rsidR="007015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мастер-класс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7015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«Организация сюжетно-ролевой игры дошкольников в соответствии с требованиями ФГОС ДО»; сентябрь 2020г. 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 Всероссийском</w:t>
            </w:r>
            <w:r w:rsidR="007015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мастер-класс</w:t>
            </w:r>
            <w:r w:rsidR="007A6EF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</w:t>
            </w:r>
            <w:r w:rsidR="007015E8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«Методы воспитания, развития и образования детей раннего возраста в соответствии с ФГОС ДО»;</w:t>
            </w:r>
            <w:r w:rsidR="00BC78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ноябрь 2020г.      </w:t>
            </w:r>
            <w:r w:rsidR="0049073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                  </w:t>
            </w:r>
            <w:r w:rsidR="00BC783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во Всероссийском мастер-классе «Формирование предпосылок финансовой грамотности у дошкольников: создание и реализация программы»</w:t>
            </w:r>
          </w:p>
          <w:p w:rsidR="00BA3AF4" w:rsidRDefault="00BA3AF4" w:rsidP="00305D8E">
            <w:pPr>
              <w:pStyle w:val="ab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BA3AF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Конкурсы профессионального мастерства</w:t>
            </w:r>
          </w:p>
          <w:p w:rsidR="00091889" w:rsidRDefault="00091889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Август 2020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- Всероссийская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олимпиад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 для педагогов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оспитатель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профессионал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r w:rsidR="00F07A86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 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педагогических специальн</w:t>
            </w:r>
            <w:r w:rsidR="00F07A86">
              <w:rPr>
                <w:rFonts w:ascii="Times New Roman" w:hAnsi="Times New Roman" w:cs="Times New Roman"/>
                <w:sz w:val="24"/>
                <w:szCs w:val="24"/>
              </w:rPr>
              <w:t>остей,  номинация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Основные принципы национальной системы профессионального роста 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ических работников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 место</w:t>
            </w:r>
            <w:r w:rsidR="00E75E9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91889" w:rsidRPr="008F79DF" w:rsidRDefault="007B40D9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Сентябрь 2020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блиц-олимпиад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>Время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>, номинаци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75297C" w:rsidRPr="008F79DF">
              <w:rPr>
                <w:rFonts w:ascii="Times New Roman" w:hAnsi="Times New Roman" w:cs="Times New Roman"/>
                <w:sz w:val="24"/>
                <w:szCs w:val="24"/>
              </w:rPr>
              <w:t>Адаптация ребен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>ка к условиям детского сада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 xml:space="preserve">место; 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блиц-олимпиад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>Время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>, номинаци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91889" w:rsidRPr="008F79DF">
              <w:rPr>
                <w:rFonts w:ascii="Times New Roman" w:hAnsi="Times New Roman" w:cs="Times New Roman"/>
                <w:sz w:val="24"/>
                <w:szCs w:val="24"/>
              </w:rPr>
              <w:t>Адаптация ребенка к усло</w:t>
            </w:r>
            <w:r w:rsidR="00091889">
              <w:rPr>
                <w:rFonts w:ascii="Times New Roman" w:hAnsi="Times New Roman" w:cs="Times New Roman"/>
                <w:sz w:val="24"/>
                <w:szCs w:val="24"/>
              </w:rPr>
              <w:t xml:space="preserve">виям детского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сада»</w:t>
            </w:r>
            <w:r w:rsidR="00E75E90">
              <w:rPr>
                <w:rFonts w:ascii="Times New Roman" w:hAnsi="Times New Roman" w:cs="Times New Roman"/>
                <w:sz w:val="24"/>
                <w:szCs w:val="24"/>
              </w:rPr>
              <w:t xml:space="preserve"> - 2 место.</w:t>
            </w:r>
          </w:p>
          <w:p w:rsidR="009608F2" w:rsidRDefault="00091889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Октябрь</w:t>
            </w:r>
            <w:r w:rsidR="007B40D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2020 -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краевой конкурс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Дружба народов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C90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серти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фикат участника; муниципальный конкурс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разработок по родительскому образованию взрослых и детей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Родительству</w:t>
            </w:r>
            <w:proofErr w:type="spellEnd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стоит учиться - </w:t>
            </w:r>
            <w:proofErr w:type="spellStart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родительству</w:t>
            </w:r>
            <w:proofErr w:type="spellEnd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стоит учить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, номинаци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Учимся быть люб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ящими родителями</w:t>
            </w:r>
            <w:r w:rsidR="007B40D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E75E90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сер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тификат участника. </w:t>
            </w:r>
          </w:p>
          <w:p w:rsidR="008F79DF" w:rsidRDefault="008F79DF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Ноябрь 2020</w:t>
            </w:r>
            <w:r w:rsidR="00091889"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63CB3">
              <w:rPr>
                <w:rFonts w:ascii="Times New Roman" w:hAnsi="Times New Roman" w:cs="Times New Roman"/>
                <w:sz w:val="24"/>
                <w:szCs w:val="24"/>
              </w:rPr>
              <w:t>- Международ</w:t>
            </w:r>
            <w:r w:rsidR="009608F2">
              <w:rPr>
                <w:rFonts w:ascii="Times New Roman" w:hAnsi="Times New Roman" w:cs="Times New Roman"/>
                <w:sz w:val="24"/>
                <w:szCs w:val="24"/>
              </w:rPr>
              <w:t>ная профессиональная олимпиада «</w:t>
            </w:r>
            <w:proofErr w:type="spellStart"/>
            <w:r w:rsidR="009608F2">
              <w:rPr>
                <w:rFonts w:ascii="Times New Roman" w:hAnsi="Times New Roman" w:cs="Times New Roman"/>
                <w:sz w:val="24"/>
                <w:szCs w:val="24"/>
              </w:rPr>
              <w:t>Совушка</w:t>
            </w:r>
            <w:proofErr w:type="spellEnd"/>
            <w:r w:rsidR="009608F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863CB3">
              <w:rPr>
                <w:rFonts w:ascii="Times New Roman" w:hAnsi="Times New Roman" w:cs="Times New Roman"/>
                <w:sz w:val="24"/>
                <w:szCs w:val="24"/>
              </w:rPr>
              <w:t>,  номинация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"Особенности диагностической работы для прохождения аттеста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 xml:space="preserve">ции по новой </w:t>
            </w:r>
            <w:r w:rsidR="004B6813">
              <w:rPr>
                <w:rFonts w:ascii="Times New Roman" w:hAnsi="Times New Roman" w:cs="Times New Roman"/>
                <w:sz w:val="24"/>
                <w:szCs w:val="24"/>
              </w:rPr>
              <w:t>модели" -</w:t>
            </w:r>
            <w:r w:rsidR="007529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6813">
              <w:rPr>
                <w:rFonts w:ascii="Times New Roman" w:hAnsi="Times New Roman" w:cs="Times New Roman"/>
                <w:sz w:val="24"/>
                <w:szCs w:val="24"/>
              </w:rPr>
              <w:t xml:space="preserve"> 2 место.</w:t>
            </w:r>
          </w:p>
          <w:p w:rsidR="000409B4" w:rsidRDefault="000409B4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45A">
              <w:rPr>
                <w:rFonts w:ascii="Times New Roman" w:hAnsi="Times New Roman" w:cs="Times New Roman"/>
                <w:i/>
                <w:sz w:val="24"/>
                <w:szCs w:val="24"/>
              </w:rPr>
              <w:t>Январь 2020г</w:t>
            </w:r>
            <w:r w:rsidR="00F07A86">
              <w:rPr>
                <w:rFonts w:ascii="Times New Roman" w:hAnsi="Times New Roman" w:cs="Times New Roman"/>
                <w:sz w:val="24"/>
                <w:szCs w:val="24"/>
              </w:rPr>
              <w:t xml:space="preserve">. - </w:t>
            </w:r>
            <w:proofErr w:type="gramStart"/>
            <w:r w:rsidR="00F07A86">
              <w:rPr>
                <w:rFonts w:ascii="Times New Roman" w:hAnsi="Times New Roman" w:cs="Times New Roman"/>
                <w:sz w:val="24"/>
                <w:szCs w:val="24"/>
              </w:rPr>
              <w:t>Всероссийское тестирование 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Разносторонность совре</w:t>
            </w:r>
            <w:r w:rsidR="00F07A86">
              <w:rPr>
                <w:rFonts w:ascii="Times New Roman" w:hAnsi="Times New Roman" w:cs="Times New Roman"/>
                <w:sz w:val="24"/>
                <w:szCs w:val="24"/>
              </w:rPr>
              <w:t>менного воспитателя»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Особенности диагностической работы для прохождения аттеста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ции по новой модели»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 профессиональная  олимпиада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Особенности диагностической работы для прохождения аттестац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ии по новой модели»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Антитеррористическая безопасность в образова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тельной организации» - 2 место;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Приобщение детей к ку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льтурному наследию»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 место;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 xml:space="preserve"> 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Особенности диагностической работы для прохождения аттестац</w:t>
            </w:r>
            <w:r w:rsidR="00003001">
              <w:rPr>
                <w:rFonts w:ascii="Times New Roman" w:hAnsi="Times New Roman" w:cs="Times New Roman"/>
                <w:sz w:val="24"/>
                <w:szCs w:val="24"/>
              </w:rPr>
              <w:t>ии по новой модели»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- 3 место.</w:t>
            </w:r>
          </w:p>
          <w:p w:rsidR="000409B4" w:rsidRDefault="000409B4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45A">
              <w:rPr>
                <w:rFonts w:ascii="Times New Roman" w:hAnsi="Times New Roman" w:cs="Times New Roman"/>
                <w:i/>
                <w:sz w:val="24"/>
                <w:szCs w:val="24"/>
              </w:rPr>
              <w:t>Февраль 2020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«Проект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Финансовая грам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отность в ДОУ и ОО»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Межд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ународная 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Основные принципы национальной системы профессионального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педагогических работников» -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2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о;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Междун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Особенности диагностической работы для прохождения аттеста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ции по новой модели»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сероссийский  конкурс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Гориз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онты педагогики»,  блиц-олимпиада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интегративных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качеств дошкольника»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3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Всероссийское тестирование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Радуга Тал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>антов Февраль 2020»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="00F239C0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интернет-олимпи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ада «Солнечный свет»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1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краевой конкурс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методических разр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аботок «</w:t>
            </w:r>
            <w:proofErr w:type="spellStart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Профимир</w:t>
            </w:r>
            <w:proofErr w:type="spellEnd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 районный конкурс «Учитель - года – 2020»,  номинация 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Педагог  дошко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льного образования»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90733" w:rsidRPr="00490733" w:rsidRDefault="00490733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5591">
              <w:rPr>
                <w:rFonts w:ascii="Times New Roman" w:hAnsi="Times New Roman" w:cs="Times New Roman"/>
                <w:i/>
                <w:sz w:val="24"/>
                <w:szCs w:val="24"/>
              </w:rPr>
              <w:t>Март 2020г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Краевой конкурс «Все начинается с педагога»,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номинац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ия «</w:t>
            </w:r>
            <w:proofErr w:type="spellStart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Я-Техно-Педагог</w:t>
            </w:r>
            <w:proofErr w:type="spellEnd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 место;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Межд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Конструирование и экспериментирование в ДОО в услови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ях реализации ФГОС»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 Международная профессиональная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олим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Правильн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ое написание резюме»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 место;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педагогическ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их специальностей,  номинация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Основные принципы национальной системы профессионального роста педагог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ических работников»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1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о;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Международная профессиональная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педагогических специальнос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тей, в номинации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Театрализованная деятельность в образовате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льной организации»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место;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Всероссийская </w:t>
            </w:r>
            <w:proofErr w:type="spellStart"/>
            <w:r w:rsidR="00246648">
              <w:rPr>
                <w:rFonts w:ascii="Times New Roman" w:hAnsi="Times New Roman" w:cs="Times New Roman"/>
                <w:sz w:val="24"/>
                <w:szCs w:val="24"/>
              </w:rPr>
              <w:t>онлайн-викторина</w:t>
            </w:r>
            <w:proofErr w:type="spellEnd"/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для педагогов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Дошкольное образование: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истоки и источники»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proofErr w:type="gramEnd"/>
            <w:r w:rsidR="00246648">
              <w:rPr>
                <w:rFonts w:ascii="Times New Roman" w:hAnsi="Times New Roman" w:cs="Times New Roman"/>
                <w:sz w:val="24"/>
                <w:szCs w:val="24"/>
              </w:rPr>
              <w:t xml:space="preserve">  Всероссийская блиц-олимпиада  «Время знаний», направление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Физическое </w:t>
            </w:r>
            <w:r w:rsidR="00246648">
              <w:rPr>
                <w:rFonts w:ascii="Times New Roman" w:hAnsi="Times New Roman" w:cs="Times New Roman"/>
                <w:sz w:val="24"/>
                <w:szCs w:val="24"/>
              </w:rPr>
              <w:t>развитие детей в ДОУ»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- 1 место;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Всероссийское тестирование «</w:t>
            </w:r>
            <w:proofErr w:type="spellStart"/>
            <w:r w:rsidR="00B30D8D">
              <w:rPr>
                <w:rFonts w:ascii="Times New Roman" w:hAnsi="Times New Roman" w:cs="Times New Roman"/>
                <w:sz w:val="24"/>
                <w:szCs w:val="24"/>
              </w:rPr>
              <w:t>ПедЭксперт</w:t>
            </w:r>
            <w:proofErr w:type="spellEnd"/>
            <w:r w:rsidR="00B30D8D">
              <w:rPr>
                <w:rFonts w:ascii="Times New Roman" w:hAnsi="Times New Roman" w:cs="Times New Roman"/>
                <w:sz w:val="24"/>
                <w:szCs w:val="24"/>
              </w:rPr>
              <w:t xml:space="preserve"> Март 2020», направление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 детьми дошкольного возраста с ОВЗ. Проектирование адаптиров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>анной образовательной программы»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- 2 место;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 xml:space="preserve">  Международная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профе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>ссиональная олимпиада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для работников образовательных организаций и студентов 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>педагогических специальностей, номинация «Правила поведения учителей с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B30D8D">
              <w:rPr>
                <w:rFonts w:ascii="Times New Roman" w:hAnsi="Times New Roman" w:cs="Times New Roman"/>
                <w:sz w:val="24"/>
                <w:szCs w:val="24"/>
              </w:rPr>
              <w:t>рудными»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родителями - 2 место.</w:t>
            </w:r>
          </w:p>
          <w:p w:rsidR="001C26AC" w:rsidRPr="00E21025" w:rsidRDefault="008F79DF" w:rsidP="007B40D9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Апрель 2020</w:t>
            </w:r>
            <w:r w:rsidR="004B6813" w:rsidRPr="004B6813">
              <w:rPr>
                <w:rFonts w:ascii="Times New Roman" w:hAnsi="Times New Roman" w:cs="Times New Roman"/>
                <w:i/>
                <w:sz w:val="24"/>
                <w:szCs w:val="24"/>
              </w:rPr>
              <w:t>г.</w:t>
            </w:r>
            <w:r w:rsidR="00193CB8">
              <w:rPr>
                <w:rFonts w:ascii="Times New Roman" w:hAnsi="Times New Roman" w:cs="Times New Roman"/>
                <w:sz w:val="24"/>
                <w:szCs w:val="24"/>
              </w:rPr>
              <w:t xml:space="preserve">  Муниципальный  конкурс «</w:t>
            </w:r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193CB8">
              <w:rPr>
                <w:rFonts w:ascii="Times New Roman" w:hAnsi="Times New Roman" w:cs="Times New Roman"/>
                <w:sz w:val="24"/>
                <w:szCs w:val="24"/>
              </w:rPr>
              <w:t xml:space="preserve">учшее </w:t>
            </w:r>
            <w:proofErr w:type="spellStart"/>
            <w:r w:rsidR="00193CB8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="00193CB8">
              <w:rPr>
                <w:rFonts w:ascii="Times New Roman" w:hAnsi="Times New Roman" w:cs="Times New Roman"/>
                <w:sz w:val="24"/>
                <w:szCs w:val="24"/>
              </w:rPr>
              <w:t xml:space="preserve"> педагога – 2019», в номинации «</w:t>
            </w:r>
            <w:proofErr w:type="spellStart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>Портфолио</w:t>
            </w:r>
            <w:proofErr w:type="spellEnd"/>
            <w:r w:rsidRPr="008F79DF">
              <w:rPr>
                <w:rFonts w:ascii="Times New Roman" w:hAnsi="Times New Roman" w:cs="Times New Roman"/>
                <w:sz w:val="24"/>
                <w:szCs w:val="24"/>
              </w:rPr>
              <w:t xml:space="preserve"> воспитателя (ст</w:t>
            </w:r>
            <w:r w:rsidR="00193CB8">
              <w:rPr>
                <w:rFonts w:ascii="Times New Roman" w:hAnsi="Times New Roman" w:cs="Times New Roman"/>
                <w:sz w:val="24"/>
                <w:szCs w:val="24"/>
              </w:rPr>
              <w:t>аршего воспитателя)»</w:t>
            </w:r>
            <w:r w:rsidR="004B6813">
              <w:rPr>
                <w:rFonts w:ascii="Times New Roman" w:hAnsi="Times New Roman" w:cs="Times New Roman"/>
                <w:sz w:val="24"/>
                <w:szCs w:val="24"/>
              </w:rPr>
              <w:t xml:space="preserve"> - 1 место.</w:t>
            </w:r>
          </w:p>
          <w:p w:rsidR="00341A80" w:rsidRPr="00B63CFD" w:rsidRDefault="00B63CFD" w:rsidP="007B40D9">
            <w:pPr>
              <w:spacing w:after="225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   </w:t>
            </w:r>
            <w:r w:rsidR="00CE22E5" w:rsidRPr="00CE22E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Выводы:</w:t>
            </w:r>
            <w:r w:rsidR="00CE22E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</w:t>
            </w:r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едагоги постоянно повышают свой профессиональный уровень, эффективно участвуют в работе методических объединений,</w:t>
            </w:r>
            <w:r w:rsidR="00CE22E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проблемных групп, </w:t>
            </w:r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знакомятся с опытом работы своих коллег и</w:t>
            </w:r>
            <w:r w:rsidR="00CE22E5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</w:t>
            </w:r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других дошкольных учреждений, а также </w:t>
            </w:r>
            <w:proofErr w:type="spellStart"/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саморазвиваются</w:t>
            </w:r>
            <w:proofErr w:type="spellEnd"/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. </w:t>
            </w:r>
            <w:r w:rsidR="00CE22E5" w:rsidRPr="00CE22E5">
              <w:rPr>
                <w:rFonts w:ascii="Times New Roman" w:hAnsi="Times New Roman" w:cs="Times New Roman"/>
                <w:sz w:val="24"/>
                <w:szCs w:val="24"/>
              </w:rPr>
              <w:t>Значительно повысилось качество подгото</w:t>
            </w:r>
            <w:r w:rsidR="00CE22E5">
              <w:rPr>
                <w:rFonts w:ascii="Times New Roman" w:hAnsi="Times New Roman" w:cs="Times New Roman"/>
                <w:sz w:val="24"/>
                <w:szCs w:val="24"/>
              </w:rPr>
              <w:t>вки к конкурсам профессионального мастерства</w:t>
            </w:r>
            <w:r w:rsidR="00CE22E5" w:rsidRPr="00CE22E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gramStart"/>
            <w:r w:rsidR="00CE22E5" w:rsidRPr="00CE22E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CE22E5" w:rsidRPr="00CE22E5">
              <w:rPr>
                <w:rFonts w:ascii="Times New Roman" w:hAnsi="Times New Roman" w:cs="Times New Roman"/>
                <w:sz w:val="24"/>
                <w:szCs w:val="24"/>
              </w:rPr>
              <w:t xml:space="preserve"> следовательно улучшилась результативность участия (</w:t>
            </w:r>
            <w:r w:rsidR="00CE22E5">
              <w:rPr>
                <w:rFonts w:ascii="Times New Roman" w:hAnsi="Times New Roman" w:cs="Times New Roman"/>
                <w:sz w:val="24"/>
                <w:szCs w:val="24"/>
              </w:rPr>
              <w:t>имеются первые места, призеры и лауреаты</w:t>
            </w:r>
            <w:r w:rsidR="00CE22E5" w:rsidRPr="00CE22E5">
              <w:rPr>
                <w:rFonts w:ascii="Times New Roman" w:hAnsi="Times New Roman" w:cs="Times New Roman"/>
                <w:sz w:val="24"/>
                <w:szCs w:val="24"/>
              </w:rPr>
              <w:t>). Участие в профессиональных конкурсах способствовало самореализации, формированию позитивной самооценки, сплочения коллектива педагогов.</w:t>
            </w:r>
            <w:r w:rsidR="00CE22E5">
              <w:t xml:space="preserve"> </w:t>
            </w:r>
            <w:r w:rsidR="00341A80" w:rsidRPr="00B63CF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      </w:r>
          </w:p>
          <w:p w:rsidR="00341A80" w:rsidRPr="002C7F65" w:rsidRDefault="002C7F65" w:rsidP="00305D8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7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</w:t>
            </w:r>
            <w:r w:rsidR="00C0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2C7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341A80" w:rsidRPr="002C7F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Оценка учебно-методического и библиотечно-информационного обеспечения</w:t>
            </w:r>
          </w:p>
          <w:p w:rsidR="00341A80" w:rsidRPr="009142E3" w:rsidRDefault="00111AE3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hyperlink r:id="rId20" w:anchor="/document/16/38785/" w:history="1">
              <w:r w:rsidR="00A309BA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Б</w:t>
              </w:r>
              <w:r w:rsidR="00341A80" w:rsidRPr="009142E3">
                <w:rPr>
                  <w:rFonts w:ascii="Times New Roman" w:eastAsia="Times New Roman" w:hAnsi="Times New Roman" w:cs="Times New Roman"/>
                  <w:iCs/>
                  <w:sz w:val="24"/>
                  <w:szCs w:val="24"/>
                  <w:lang w:eastAsia="ru-RU"/>
                </w:rPr>
                <w:t>иблиотека</w:t>
              </w:r>
            </w:hyperlink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</w:t>
            </w:r>
            <w:r w:rsidR="00A309BA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детского сада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является составной частью методической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службы.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br/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Библиотечный фонд располагается в 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методическом кабинете, у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специалистов, 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 возрастных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группах детского сада. Библиотечный фонд представлен методической литературой по всем образо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вательным областям основной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образовательной программы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дошкольного образования </w:t>
            </w:r>
            <w:r w:rsidR="009142E3" w:rsidRPr="00A309BA">
              <w:rPr>
                <w:rFonts w:ascii="Times New Roman" w:hAnsi="Times New Roman" w:cs="Times New Roman"/>
                <w:sz w:val="24"/>
                <w:szCs w:val="24"/>
              </w:rPr>
              <w:t>МБДОУ «</w:t>
            </w:r>
            <w:r w:rsidR="00A309BA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9142E3" w:rsidRPr="00A309BA">
              <w:rPr>
                <w:rFonts w:ascii="Times New Roman" w:hAnsi="Times New Roman" w:cs="Times New Roman"/>
                <w:sz w:val="24"/>
                <w:szCs w:val="24"/>
              </w:rPr>
              <w:t xml:space="preserve">ентр развития ребенка – </w:t>
            </w:r>
            <w:proofErr w:type="spellStart"/>
            <w:r w:rsidR="009142E3" w:rsidRPr="00A309BA">
              <w:rPr>
                <w:rFonts w:ascii="Times New Roman" w:hAnsi="Times New Roman" w:cs="Times New Roman"/>
                <w:sz w:val="24"/>
                <w:szCs w:val="24"/>
              </w:rPr>
              <w:t>Ножовский</w:t>
            </w:r>
            <w:proofErr w:type="spellEnd"/>
            <w:r w:rsidR="009142E3" w:rsidRPr="00A309BA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сад»</w:t>
            </w:r>
            <w:r w:rsidR="00341A80" w:rsidRPr="00A309B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9789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детской художественной литерат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урой,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 также другими информационными ресурсами на различных электронных носителях. В каждой возрастной группе имеется банк необходимых учебно-методических пособий, рекомендованных</w:t>
            </w:r>
            <w:r w:rsid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для планирования </w:t>
            </w:r>
            <w:r w:rsidR="00341A80" w:rsidRPr="009142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образовательной работы в соответствии с обязательной частью ООП.</w:t>
            </w:r>
          </w:p>
          <w:p w:rsidR="00341A80" w:rsidRPr="00111AE3" w:rsidRDefault="00111AE3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</w:t>
            </w:r>
            <w:r w:rsidR="00170499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2020 году д</w:t>
            </w:r>
            <w:r w:rsidR="00341A80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етский сад по</w:t>
            </w:r>
            <w:r w:rsidR="00170499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полнил </w:t>
            </w:r>
            <w:r w:rsidR="002E602F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библиотечный фонд методическими пособиями:</w:t>
            </w:r>
          </w:p>
          <w:p w:rsidR="002E602F" w:rsidRPr="002E602F" w:rsidRDefault="002E602F" w:rsidP="00305D8E">
            <w:pPr>
              <w:pStyle w:val="ab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«Конструирование в дошкольном образовании в условиях введения ФГОС»;</w:t>
            </w:r>
          </w:p>
          <w:p w:rsidR="002E602F" w:rsidRPr="002E602F" w:rsidRDefault="002E602F" w:rsidP="00305D8E">
            <w:pPr>
              <w:pStyle w:val="ab"/>
              <w:numPr>
                <w:ilvl w:val="0"/>
                <w:numId w:val="3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602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Конструируем роботов</w:t>
            </w:r>
          </w:p>
          <w:p w:rsidR="00341A80" w:rsidRPr="00111AE3" w:rsidRDefault="00111AE3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</w:t>
            </w:r>
            <w:r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Оборудования  и оснащения </w:t>
            </w:r>
            <w:r w:rsidR="00341A80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методического кабинета достаточно для реализации </w:t>
            </w:r>
            <w:r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основной </w:t>
            </w:r>
            <w:r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lastRenderedPageBreak/>
              <w:t xml:space="preserve">образовательной </w:t>
            </w:r>
            <w:r w:rsidR="00341A80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программ</w:t>
            </w:r>
            <w:r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ы дошкольного образования МБДОУ «Центр развития ребенка – Ножовский детский сад»</w:t>
            </w:r>
            <w:r w:rsidR="00341A80" w:rsidRPr="00111AE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. В методическом кабинете созданы условия для возможности организации совместной деятельности педа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гогов. Однако необходимо обновить и пополнить основную образовательную программу дошкольного образования МБДОУ «Центр развития ребенка – Ножовский детский сад» художественной литературой, демонстрационными и наглядными материалами.</w:t>
            </w:r>
          </w:p>
          <w:p w:rsidR="009142E3" w:rsidRPr="005208D2" w:rsidRDefault="009142E3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208D2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Информационное обеспечение Учреждения включает: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компьютеры –2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-ноутбук – 5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-принтеры – 4 шт.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-демонстрационный экран –3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смарт-доска – 1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проектор - 3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видеоплеер – 1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-музыкальный центр –1 шт.,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-музыкальная колонка –5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 xml:space="preserve">-телевизор – 1 </w:t>
            </w:r>
            <w:proofErr w:type="spellStart"/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цифровой фотоаппарат- 1 шт.;</w:t>
            </w:r>
          </w:p>
          <w:p w:rsidR="009142E3" w:rsidRPr="00F949D7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- выход в Интернет;</w:t>
            </w:r>
          </w:p>
          <w:p w:rsidR="009142E3" w:rsidRPr="002461ED" w:rsidRDefault="009142E3" w:rsidP="00305D8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49D7">
              <w:rPr>
                <w:rFonts w:ascii="Times New Roman" w:hAnsi="Times New Roman" w:cs="Times New Roman"/>
                <w:sz w:val="24"/>
                <w:szCs w:val="24"/>
              </w:rPr>
              <w:t xml:space="preserve">- программное  обеспечение  позволяет работать с текстовыми редакторами, </w:t>
            </w:r>
            <w:proofErr w:type="spellStart"/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интернет-ресурсами</w:t>
            </w:r>
            <w:proofErr w:type="spellEnd"/>
            <w:r w:rsidRPr="00F949D7">
              <w:rPr>
                <w:rFonts w:ascii="Times New Roman" w:hAnsi="Times New Roman" w:cs="Times New Roman"/>
                <w:sz w:val="24"/>
                <w:szCs w:val="24"/>
              </w:rPr>
              <w:t>, фото-, видео материалами, графическими редакторами.</w:t>
            </w:r>
          </w:p>
          <w:p w:rsidR="0078715B" w:rsidRPr="00111AE3" w:rsidRDefault="00E77A43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A43">
              <w:rPr>
                <w:rFonts w:ascii="Times New Roman" w:hAnsi="Times New Roman" w:cs="Times New Roman"/>
                <w:i/>
                <w:sz w:val="24"/>
                <w:szCs w:val="24"/>
              </w:rPr>
              <w:t>Выводы: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="005208D2">
              <w:rPr>
                <w:rFonts w:ascii="Times New Roman" w:hAnsi="Times New Roman" w:cs="Times New Roman"/>
                <w:sz w:val="24"/>
                <w:szCs w:val="24"/>
              </w:rPr>
              <w:t xml:space="preserve"> детском саду</w:t>
            </w:r>
            <w:r w:rsidR="009142E3" w:rsidRPr="002461ED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учебно-методическое и информационное обеспечение достаточное для организации образовательного процесса и эффективной реализации основной образовательной программы дошкольного образования МБДОУ «Центр развития ребенка – Ножовский детский сад».</w:t>
            </w:r>
            <w:r w:rsidR="007871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8715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Однако необходимо обновить и пополнить основную образовательную программу дошкольного образования МБДОУ «Центр развития ребенка – Ножовский детский сад» художественной литературой, демонстрационными и наглядными материалами.</w:t>
            </w:r>
          </w:p>
          <w:p w:rsidR="009142E3" w:rsidRPr="00A36CD1" w:rsidRDefault="009142E3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142E3" w:rsidRPr="00DC7217" w:rsidRDefault="00A36CD1" w:rsidP="00305D8E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VI</w:t>
            </w:r>
            <w:r w:rsidR="00C05A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="009142E3" w:rsidRPr="00DC721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Оценка материально-технической базы</w:t>
            </w:r>
          </w:p>
          <w:p w:rsidR="009142E3" w:rsidRPr="00DC7217" w:rsidRDefault="009142E3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Учреждении</w:t>
            </w: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 xml:space="preserve"> сформирована материально-техническая база для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основной образовательной программы дошкольного образования МБДОУ «Центр развития ребенка – Ножовский детский сад»</w:t>
            </w: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, жизнеобеспечения и развития дете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й. В Учреждении</w:t>
            </w: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оборудованы помещения: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групповые помещения – 5;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кабинет заведующего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методический кабинет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музыкальный зал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физкультурный зал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пищеблок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прачечная – 1;</w:t>
            </w:r>
          </w:p>
          <w:p w:rsidR="009142E3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медицинский кабинет – 1;</w:t>
            </w:r>
          </w:p>
          <w:p w:rsidR="009142E3" w:rsidRPr="00DC7217" w:rsidRDefault="009142E3" w:rsidP="00305D8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изолятор – 2.</w:t>
            </w:r>
          </w:p>
          <w:p w:rsidR="009142E3" w:rsidRDefault="009142E3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217">
              <w:rPr>
                <w:rFonts w:ascii="Times New Roman" w:hAnsi="Times New Roman" w:cs="Times New Roman"/>
                <w:sz w:val="24"/>
                <w:szCs w:val="24"/>
              </w:rPr>
      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53A6B">
              <w:rPr>
                <w:rFonts w:ascii="Times New Roman" w:hAnsi="Times New Roman" w:cs="Times New Roman"/>
                <w:sz w:val="24"/>
                <w:szCs w:val="24"/>
              </w:rPr>
              <w:t>Вокруг здания детского сада расположены прогулочные площадки, обеспечивающие двигательную, физическую активность и игровую деятельность детей на прогулке. Для игровой деятельности детей, экспериментирования и наблюдения за объектами природы имеется игровое и специальное (для экспериментов и наблюдений в природе) выносное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оборудование.    </w:t>
            </w:r>
          </w:p>
          <w:p w:rsidR="00FE1A2E" w:rsidRDefault="00774632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6CD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В 2020 году детский сад провел небольшой косметический  ремонт. Были выкрашены туалетные комнаты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, моечные.</w:t>
            </w:r>
            <w:r w:rsidRPr="00A36CD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E226DD" w:rsidRDefault="00FE1A2E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счет участия в краевом проекте </w:t>
            </w:r>
            <w:r w:rsidR="008C4F83">
              <w:rPr>
                <w:rFonts w:ascii="Times New Roman" w:hAnsi="Times New Roman" w:cs="Times New Roman"/>
                <w:sz w:val="24"/>
                <w:szCs w:val="24"/>
              </w:rPr>
              <w:t xml:space="preserve">«Детский </w:t>
            </w:r>
            <w:proofErr w:type="spellStart"/>
            <w:r w:rsidR="008C4F83">
              <w:rPr>
                <w:rFonts w:ascii="Times New Roman" w:hAnsi="Times New Roman" w:cs="Times New Roman"/>
                <w:sz w:val="24"/>
                <w:szCs w:val="24"/>
              </w:rPr>
              <w:t>Техномир</w:t>
            </w:r>
            <w:proofErr w:type="spellEnd"/>
            <w:r w:rsidR="008C4F83">
              <w:rPr>
                <w:rFonts w:ascii="Times New Roman" w:hAnsi="Times New Roman" w:cs="Times New Roman"/>
                <w:sz w:val="24"/>
                <w:szCs w:val="24"/>
              </w:rPr>
              <w:t xml:space="preserve">» детскому саду были выделены  денежные средства в размере 260 000,00 руб., на которые были приобретены робототехнические </w:t>
            </w:r>
            <w:r w:rsidR="008C4F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наборы и конструкторы. </w:t>
            </w:r>
          </w:p>
          <w:p w:rsidR="00341A80" w:rsidRPr="00774632" w:rsidRDefault="00E226DD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фонда материальных затрат на сумму 43 768,00 руб. были приобретены игровые модули, на сумму 51 067,42 руб. были приобретены игрушки, на сумму 33 932,58руб. были приобретены канцелярские товары.</w:t>
            </w:r>
          </w:p>
          <w:p w:rsidR="006258D5" w:rsidRDefault="00774632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74632">
              <w:rPr>
                <w:rFonts w:ascii="Times New Roman" w:hAnsi="Times New Roman" w:cs="Times New Roman"/>
                <w:i/>
                <w:sz w:val="24"/>
                <w:szCs w:val="24"/>
              </w:rPr>
              <w:t>Выводы: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258D5" w:rsidRPr="00DC7217">
              <w:rPr>
                <w:rFonts w:ascii="Times New Roman" w:hAnsi="Times New Roman" w:cs="Times New Roman"/>
                <w:sz w:val="24"/>
                <w:szCs w:val="24"/>
              </w:rPr>
              <w:t>Мат</w:t>
            </w:r>
            <w:r w:rsidR="006258D5">
              <w:rPr>
                <w:rFonts w:ascii="Times New Roman" w:hAnsi="Times New Roman" w:cs="Times New Roman"/>
                <w:sz w:val="24"/>
                <w:szCs w:val="24"/>
              </w:rPr>
              <w:t xml:space="preserve">ериально-техническая база детского сада </w:t>
            </w:r>
            <w:r w:rsidR="006258D5" w:rsidRPr="00DC7217">
              <w:rPr>
                <w:rFonts w:ascii="Times New Roman" w:hAnsi="Times New Roman" w:cs="Times New Roman"/>
                <w:sz w:val="24"/>
                <w:szCs w:val="24"/>
              </w:rPr>
              <w:t xml:space="preserve">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</w:t>
            </w:r>
            <w:r w:rsidR="006258D5">
              <w:rPr>
                <w:rFonts w:ascii="Times New Roman" w:hAnsi="Times New Roman" w:cs="Times New Roman"/>
                <w:sz w:val="24"/>
                <w:szCs w:val="24"/>
              </w:rPr>
              <w:t>, антитеррористической</w:t>
            </w:r>
            <w:r w:rsidR="006258D5" w:rsidRPr="00DC7217">
              <w:rPr>
                <w:rFonts w:ascii="Times New Roman" w:hAnsi="Times New Roman" w:cs="Times New Roman"/>
                <w:sz w:val="24"/>
                <w:szCs w:val="24"/>
              </w:rPr>
              <w:t xml:space="preserve"> безопасности, требованиям охраны труда.</w:t>
            </w:r>
            <w:r w:rsidR="00BF0687">
              <w:rPr>
                <w:rFonts w:ascii="Times New Roman" w:hAnsi="Times New Roman" w:cs="Times New Roman"/>
                <w:sz w:val="24"/>
                <w:szCs w:val="24"/>
              </w:rPr>
              <w:t xml:space="preserve"> Наряду с положительными моментами, отмечен и ряд материально-технических проблем:</w:t>
            </w:r>
          </w:p>
          <w:p w:rsidR="00BF0687" w:rsidRDefault="00A94307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обеспечения  </w:t>
            </w:r>
            <w:r w:rsidR="00BF0687">
              <w:rPr>
                <w:rFonts w:ascii="Times New Roman" w:hAnsi="Times New Roman" w:cs="Times New Roman"/>
                <w:sz w:val="24"/>
                <w:szCs w:val="24"/>
              </w:rPr>
              <w:t xml:space="preserve">условий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доступной среды необходимы дополнительные денежные  средства</w:t>
            </w:r>
            <w:r w:rsidR="00105423">
              <w:rPr>
                <w:rFonts w:ascii="Times New Roman" w:hAnsi="Times New Roman" w:cs="Times New Roman"/>
                <w:sz w:val="24"/>
                <w:szCs w:val="24"/>
              </w:rPr>
              <w:t xml:space="preserve"> на приобретение</w:t>
            </w:r>
            <w:r w:rsidR="004B75E8">
              <w:rPr>
                <w:rFonts w:ascii="Times New Roman" w:hAnsi="Times New Roman" w:cs="Times New Roman"/>
                <w:sz w:val="24"/>
                <w:szCs w:val="24"/>
              </w:rPr>
              <w:t xml:space="preserve"> тактильной таблички со </w:t>
            </w:r>
            <w:r w:rsidR="00105423">
              <w:rPr>
                <w:rFonts w:ascii="Times New Roman" w:hAnsi="Times New Roman" w:cs="Times New Roman"/>
                <w:sz w:val="24"/>
                <w:szCs w:val="24"/>
              </w:rPr>
              <w:t>шрифтом Брайля на вход в ОУ, на приобретение</w:t>
            </w:r>
            <w:r w:rsidR="004B75E8">
              <w:rPr>
                <w:rFonts w:ascii="Times New Roman" w:hAnsi="Times New Roman" w:cs="Times New Roman"/>
                <w:sz w:val="24"/>
                <w:szCs w:val="24"/>
              </w:rPr>
              <w:t xml:space="preserve"> специальных направляющих знаков, указателей для самостоятельного передвижения инвалидов с нарушениями зрения, для</w:t>
            </w:r>
            <w:r w:rsidR="00105423">
              <w:rPr>
                <w:rFonts w:ascii="Times New Roman" w:hAnsi="Times New Roman" w:cs="Times New Roman"/>
                <w:sz w:val="24"/>
                <w:szCs w:val="24"/>
              </w:rPr>
              <w:t xml:space="preserve"> оборудования туалетной комнаты;</w:t>
            </w:r>
          </w:p>
          <w:p w:rsidR="00A94307" w:rsidRPr="00A27EA1" w:rsidRDefault="00A94307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11755">
              <w:rPr>
                <w:rFonts w:ascii="Times New Roman" w:hAnsi="Times New Roman" w:cs="Times New Roman"/>
                <w:sz w:val="24"/>
                <w:szCs w:val="24"/>
              </w:rPr>
              <w:t xml:space="preserve">для безопасного передвижения детей и взрослых </w:t>
            </w:r>
            <w:r w:rsidR="00034B6F">
              <w:rPr>
                <w:rFonts w:ascii="Times New Roman" w:hAnsi="Times New Roman" w:cs="Times New Roman"/>
                <w:sz w:val="24"/>
                <w:szCs w:val="24"/>
              </w:rPr>
              <w:t xml:space="preserve">на пути движения к входам в детский сад </w:t>
            </w:r>
            <w:r w:rsidR="00F11755">
              <w:rPr>
                <w:rFonts w:ascii="Times New Roman" w:hAnsi="Times New Roman" w:cs="Times New Roman"/>
                <w:sz w:val="24"/>
                <w:szCs w:val="24"/>
              </w:rPr>
              <w:t>необходимо</w:t>
            </w:r>
            <w:r w:rsidR="00034B6F">
              <w:rPr>
                <w:rFonts w:ascii="Times New Roman" w:hAnsi="Times New Roman" w:cs="Times New Roman"/>
                <w:sz w:val="24"/>
                <w:szCs w:val="24"/>
              </w:rPr>
              <w:t xml:space="preserve"> покрыть этот участок </w:t>
            </w:r>
            <w:r w:rsidR="00F117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4B6F">
              <w:rPr>
                <w:rFonts w:ascii="Times New Roman" w:hAnsi="Times New Roman" w:cs="Times New Roman"/>
                <w:sz w:val="24"/>
                <w:szCs w:val="24"/>
              </w:rPr>
              <w:t>асфальтовым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покрытие</w:t>
            </w:r>
            <w:r w:rsidR="00034B6F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вокруг здания детского сада</w:t>
            </w:r>
            <w:r w:rsidR="00034B6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82654" w:rsidRPr="00044165" w:rsidRDefault="00082654" w:rsidP="00305D8E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  <w:p w:rsidR="00341A80" w:rsidRPr="004C3FF8" w:rsidRDefault="00C05A63" w:rsidP="00305D8E">
            <w:pPr>
              <w:spacing w:after="22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IX</w:t>
            </w:r>
            <w:r w:rsidR="00341A80" w:rsidRPr="004C3FF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 Оценка функционирования внутренней системы оценки качества образования</w:t>
            </w:r>
          </w:p>
          <w:p w:rsidR="0023097C" w:rsidRPr="002B28B6" w:rsidRDefault="004C3FF8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д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>етском саду утверждено</w:t>
            </w:r>
            <w:r w:rsidR="0023097C" w:rsidRPr="002B28B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hyperlink r:id="rId21" w:history="1">
              <w:r w:rsidR="0023097C" w:rsidRPr="002B28B6">
                <w:rPr>
                  <w:rStyle w:val="af5"/>
                  <w:rFonts w:ascii="Times New Roman" w:hAnsi="Times New Roman" w:cs="Times New Roman"/>
                  <w:lang w:eastAsia="ru-RU"/>
                </w:rPr>
                <w:t>положение о внутренней системе оценки качества</w:t>
              </w:r>
            </w:hyperlink>
            <w:r w:rsidR="0023097C" w:rsidRPr="002B28B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образования</w:t>
            </w:r>
            <w:r w:rsidR="0023097C" w:rsidRPr="00C20957">
              <w:t xml:space="preserve"> от 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 xml:space="preserve">15.06.2015 № 37. 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>Мониторинг качества образовательной деятельн</w:t>
            </w:r>
            <w:r w:rsidR="00133DA5">
              <w:rPr>
                <w:rFonts w:ascii="Times New Roman" w:hAnsi="Times New Roman" w:cs="Times New Roman"/>
                <w:sz w:val="24"/>
                <w:szCs w:val="24"/>
              </w:rPr>
              <w:t>ости в 2020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 xml:space="preserve"> году показал удовлетворительную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 работу педагогического коллектива по всем показателям.</w:t>
            </w:r>
          </w:p>
          <w:p w:rsidR="00133DA5" w:rsidRDefault="0023097C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28B6">
              <w:rPr>
                <w:rFonts w:ascii="Times New Roman" w:hAnsi="Times New Roman" w:cs="Times New Roman"/>
                <w:sz w:val="24"/>
                <w:szCs w:val="24"/>
              </w:rPr>
              <w:t>Состояние здоровья и физического развития восп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итанников удовлетворительные.</w:t>
            </w:r>
          </w:p>
          <w:p w:rsidR="0023097C" w:rsidRDefault="003F2B44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95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> 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детей 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 освоили 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 xml:space="preserve">основную 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образовательную программу дошкольного образования 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 xml:space="preserve">МБДОУ «Центр развития ребенка – Ножовский детский сад» 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>в своей возрастной группе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высоком и среднем уровнях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>. Воспитанники подготовительной группы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>показали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 высокие показатели готовности к шко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>льному обучению. Общий уровен</w:t>
            </w:r>
            <w:r w:rsidR="00956302">
              <w:rPr>
                <w:rFonts w:ascii="Times New Roman" w:hAnsi="Times New Roman" w:cs="Times New Roman"/>
                <w:sz w:val="24"/>
                <w:szCs w:val="24"/>
              </w:rPr>
              <w:t>ь готовности к школе составил 84</w:t>
            </w:r>
            <w:r w:rsidR="00B71F5F">
              <w:rPr>
                <w:rFonts w:ascii="Times New Roman" w:hAnsi="Times New Roman" w:cs="Times New Roman"/>
                <w:sz w:val="24"/>
                <w:szCs w:val="24"/>
              </w:rPr>
              <w:t>%.</w:t>
            </w:r>
          </w:p>
          <w:p w:rsidR="0023097C" w:rsidRDefault="0023097C" w:rsidP="00305D8E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 воспитанники д</w:t>
            </w:r>
            <w:r w:rsidRPr="002B28B6">
              <w:rPr>
                <w:rFonts w:ascii="Times New Roman" w:hAnsi="Times New Roman" w:cs="Times New Roman"/>
                <w:sz w:val="24"/>
                <w:szCs w:val="24"/>
              </w:rPr>
              <w:t>етского сада успешно участвовали в конкурсах и мероприятиях различного уровня.</w:t>
            </w:r>
          </w:p>
          <w:p w:rsidR="0023097C" w:rsidRPr="00E621EF" w:rsidRDefault="0023097C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i/>
                <w:sz w:val="24"/>
                <w:szCs w:val="24"/>
              </w:rPr>
            </w:pPr>
            <w:r w:rsidRPr="00E621EF">
              <w:rPr>
                <w:rFonts w:ascii="Times New Roman CYR" w:eastAsia="Calibri" w:hAnsi="Times New Roman CYR" w:cs="Times New Roman CYR"/>
                <w:i/>
                <w:sz w:val="24"/>
                <w:szCs w:val="24"/>
              </w:rPr>
              <w:t>Анализ участия детей в конку</w:t>
            </w:r>
            <w:r w:rsidR="00037DF6">
              <w:rPr>
                <w:rFonts w:ascii="Times New Roman CYR" w:eastAsia="Calibri" w:hAnsi="Times New Roman CYR" w:cs="Times New Roman CYR"/>
                <w:i/>
                <w:sz w:val="24"/>
                <w:szCs w:val="24"/>
              </w:rPr>
              <w:t xml:space="preserve">рсах различных уровней </w:t>
            </w:r>
          </w:p>
          <w:p w:rsidR="0023097C" w:rsidRDefault="0023097C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</w:p>
          <w:tbl>
            <w:tblPr>
              <w:tblStyle w:val="af4"/>
              <w:tblW w:w="10207" w:type="dxa"/>
              <w:tblLook w:val="04A0"/>
            </w:tblPr>
            <w:tblGrid>
              <w:gridCol w:w="576"/>
              <w:gridCol w:w="4972"/>
              <w:gridCol w:w="1714"/>
              <w:gridCol w:w="2945"/>
            </w:tblGrid>
            <w:tr w:rsidR="00037DF6" w:rsidRPr="00C154DD" w:rsidTr="00CA51A3">
              <w:tc>
                <w:tcPr>
                  <w:tcW w:w="516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5018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Название мероприятия</w:t>
                  </w:r>
                </w:p>
              </w:tc>
              <w:tc>
                <w:tcPr>
                  <w:tcW w:w="1717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Кол-во участников</w:t>
                  </w:r>
                </w:p>
              </w:tc>
              <w:tc>
                <w:tcPr>
                  <w:tcW w:w="2956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Результативность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Институциональный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018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 К</w:t>
                  </w:r>
                  <w:r w:rsidRPr="0014366B">
                    <w:rPr>
                      <w:rFonts w:ascii="Times New Roman" w:hAnsi="Times New Roman"/>
                    </w:rPr>
                    <w:t xml:space="preserve">онкурс  чтецов </w:t>
                  </w:r>
                  <w:r w:rsidRPr="007948DE">
                    <w:rPr>
                      <w:rFonts w:ascii="Times New Roman" w:hAnsi="Times New Roman" w:cs="Times New Roman"/>
                    </w:rPr>
                    <w:t>«</w:t>
                  </w:r>
                  <w:bookmarkStart w:id="0" w:name="_GoBack"/>
                  <w:bookmarkEnd w:id="0"/>
                  <w:r w:rsidRPr="0014366B">
                    <w:rPr>
                      <w:rFonts w:ascii="Times New Roman" w:hAnsi="Times New Roman"/>
                    </w:rPr>
                    <w:t>Дарю маме нежность</w:t>
                  </w:r>
                  <w:r w:rsidR="007948DE">
                    <w:rPr>
                      <w:rFonts w:ascii="Times New Roman" w:hAnsi="Times New Roman"/>
                    </w:rPr>
                    <w:t>»</w:t>
                  </w:r>
                  <w:r w:rsidRPr="0014366B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717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3 чел. - 1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3E20E3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E20E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Поселенческий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Конкурс </w:t>
                  </w:r>
                  <w:r w:rsidRPr="00F24A3F">
                    <w:rPr>
                      <w:rFonts w:ascii="Times New Roman" w:hAnsi="Times New Roman"/>
                    </w:rPr>
                    <w:t xml:space="preserve"> рисунков «Мы помним о войне»  </w:t>
                  </w:r>
                </w:p>
              </w:tc>
              <w:tc>
                <w:tcPr>
                  <w:tcW w:w="1717" w:type="dxa"/>
                </w:tcPr>
                <w:p w:rsidR="00037DF6" w:rsidRPr="00F24A3F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2956" w:type="dxa"/>
                </w:tcPr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 чел. 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018" w:type="dxa"/>
                </w:tcPr>
                <w:p w:rsidR="00037DF6" w:rsidRPr="008238F5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 w:rsidRPr="008238F5">
                    <w:rPr>
                      <w:rFonts w:ascii="Times New Roman" w:hAnsi="Times New Roman"/>
                    </w:rPr>
                    <w:t>Лыжня России</w:t>
                  </w:r>
                </w:p>
              </w:tc>
              <w:tc>
                <w:tcPr>
                  <w:tcW w:w="1717" w:type="dxa"/>
                </w:tcPr>
                <w:p w:rsidR="00037DF6" w:rsidRPr="008238F5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38F5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8238F5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38F5">
                    <w:rPr>
                      <w:rFonts w:ascii="Times New Roman" w:hAnsi="Times New Roman"/>
                      <w:sz w:val="24"/>
                      <w:szCs w:val="24"/>
                    </w:rPr>
                    <w:t>4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018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 w:rsidRPr="003B0F22">
                    <w:rPr>
                      <w:rFonts w:ascii="Times New Roman" w:hAnsi="Times New Roman"/>
                    </w:rPr>
                    <w:t>Конкурс поделок «Мы – наследники Победы!»</w:t>
                  </w:r>
                </w:p>
              </w:tc>
              <w:tc>
                <w:tcPr>
                  <w:tcW w:w="1717" w:type="dxa"/>
                </w:tcPr>
                <w:p w:rsidR="00037DF6" w:rsidRPr="003B0F22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956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4 чел. - 1 место</w:t>
                  </w:r>
                </w:p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3 чел. – 2 место</w:t>
                  </w:r>
                </w:p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2 чел.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Онлайн-путешествие «Вначале было слово»</w:t>
                  </w:r>
                </w:p>
              </w:tc>
              <w:tc>
                <w:tcPr>
                  <w:tcW w:w="1717" w:type="dxa"/>
                </w:tcPr>
                <w:p w:rsidR="00037DF6" w:rsidRPr="003B0F22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956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6C36F7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Муниципальный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«</w:t>
                  </w: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Простые правила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96068F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 чел.  – 1 место</w:t>
                  </w:r>
                </w:p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 чел.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8972C0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972C0">
                    <w:rPr>
                      <w:rFonts w:ascii="Times New Roman" w:hAnsi="Times New Roman"/>
                      <w:sz w:val="24"/>
                      <w:szCs w:val="24"/>
                    </w:rPr>
                    <w:t xml:space="preserve">Конкурс  </w:t>
                  </w:r>
                  <w:r w:rsidR="007948DE" w:rsidRPr="007948DE">
                    <w:rPr>
                      <w:rFonts w:ascii="Times New Roman" w:hAnsi="Times New Roman"/>
                      <w:sz w:val="24"/>
                      <w:szCs w:val="24"/>
                    </w:rPr>
                    <w:t>«</w:t>
                  </w:r>
                  <w:r w:rsidRPr="007948DE">
                    <w:rPr>
                      <w:rFonts w:ascii="Times New Roman" w:hAnsi="Times New Roman"/>
                      <w:sz w:val="24"/>
                      <w:szCs w:val="24"/>
                    </w:rPr>
                    <w:t>Поклонимся</w:t>
                  </w:r>
                  <w:r w:rsidRPr="008972C0">
                    <w:rPr>
                      <w:rFonts w:ascii="Times New Roman" w:hAnsi="Times New Roman"/>
                      <w:sz w:val="24"/>
                      <w:szCs w:val="24"/>
                    </w:rPr>
                    <w:t xml:space="preserve"> великим тем годам"</w:t>
                  </w:r>
                </w:p>
              </w:tc>
              <w:tc>
                <w:tcPr>
                  <w:tcW w:w="1717" w:type="dxa"/>
                </w:tcPr>
                <w:p w:rsidR="00037DF6" w:rsidRPr="006C36F7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Pr="006C36F7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6C36F7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857997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Style w:val="a7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CBE7F1"/>
                    </w:rPr>
                    <w:t>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Творческий </w:t>
                  </w:r>
                  <w:r w:rsidRPr="00857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конку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рс </w:t>
                  </w:r>
                  <w:r w:rsidRPr="00857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"Герои сказок"</w:t>
                  </w:r>
                </w:p>
              </w:tc>
              <w:tc>
                <w:tcPr>
                  <w:tcW w:w="1717" w:type="dxa"/>
                </w:tcPr>
                <w:p w:rsidR="00037DF6" w:rsidRPr="00B43A0A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956" w:type="dxa"/>
                </w:tcPr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1 чел. – 2 место</w:t>
                  </w:r>
                </w:p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3 чел.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018" w:type="dxa"/>
                </w:tcPr>
                <w:p w:rsidR="00037DF6" w:rsidRPr="00B20768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Творческий онлайн-конкурс</w:t>
                  </w:r>
                  <w:r w:rsidRPr="00B20768">
                    <w:rPr>
                      <w:rFonts w:ascii="Times New Roman" w:hAnsi="Times New Roman"/>
                      <w:sz w:val="24"/>
                      <w:szCs w:val="24"/>
                    </w:rPr>
                    <w:t xml:space="preserve"> "Этот день Победы"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tabs>
                      <w:tab w:val="center" w:pos="750"/>
                    </w:tabs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956" w:type="dxa"/>
                </w:tcPr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2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творческих работ «Экология и я»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956" w:type="dxa"/>
                </w:tcPr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6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«Новогодняя игрушка»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– 2 место</w:t>
                  </w:r>
                </w:p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 чел. – 3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AB0170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lastRenderedPageBreak/>
                    <w:t>Краевой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AB0170" w:rsidRDefault="00037DF6" w:rsidP="00305D8E">
                  <w:pPr>
                    <w:rPr>
                      <w:rFonts w:ascii="Times New Roman" w:hAnsi="Times New Roman"/>
                    </w:rPr>
                  </w:pPr>
                  <w:r w:rsidRPr="00AB0170">
                    <w:rPr>
                      <w:rStyle w:val="a7"/>
                      <w:rFonts w:ascii="Arial" w:hAnsi="Arial" w:cs="Arial"/>
                      <w:sz w:val="18"/>
                      <w:szCs w:val="18"/>
                      <w:shd w:val="clear" w:color="auto" w:fill="CBE7F1"/>
                    </w:rPr>
                    <w:t> </w:t>
                  </w:r>
                  <w:r w:rsidR="007948DE">
                    <w:rPr>
                      <w:rFonts w:ascii="Times New Roman" w:hAnsi="Times New Roman"/>
                    </w:rPr>
                    <w:t>Конкурс «</w:t>
                  </w:r>
                  <w:proofErr w:type="spellStart"/>
                  <w:r w:rsidR="007948DE">
                    <w:rPr>
                      <w:rFonts w:ascii="Times New Roman" w:hAnsi="Times New Roman"/>
                    </w:rPr>
                    <w:t>ИКаРёнок</w:t>
                  </w:r>
                  <w:proofErr w:type="spellEnd"/>
                  <w:r w:rsidR="007948DE">
                    <w:rPr>
                      <w:rFonts w:ascii="Times New Roman" w:hAnsi="Times New Roman"/>
                    </w:rPr>
                    <w:t xml:space="preserve"> с пеленок»</w:t>
                  </w:r>
                </w:p>
              </w:tc>
              <w:tc>
                <w:tcPr>
                  <w:tcW w:w="1717" w:type="dxa"/>
                </w:tcPr>
                <w:p w:rsidR="00037DF6" w:rsidRPr="00AB0170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Pr="00AB0170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sz w:val="24"/>
                      <w:szCs w:val="24"/>
                    </w:rPr>
                    <w:t>2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247DED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Всероссийский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018" w:type="dxa"/>
                </w:tcPr>
                <w:p w:rsidR="00037DF6" w:rsidRPr="00C154DD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Онлайн - 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</w:t>
                  </w:r>
                  <w:r w:rsidRPr="00DC1929">
                    <w:rPr>
                      <w:rFonts w:ascii="Times New Roman" w:hAnsi="Times New Roman"/>
                    </w:rPr>
                    <w:t>Я знаю ПДД</w:t>
                  </w:r>
                  <w:r w:rsidR="007948DE">
                    <w:rPr>
                      <w:rFonts w:ascii="Times New Roman" w:hAnsi="Times New Roman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C154DD" w:rsidRDefault="00037DF6" w:rsidP="00305D8E">
                  <w:pPr>
                    <w:jc w:val="center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DC192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C154DD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018" w:type="dxa"/>
                </w:tcPr>
                <w:p w:rsidR="00037DF6" w:rsidRPr="006250D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«Русские народные сказки»</w:t>
                  </w:r>
                </w:p>
              </w:tc>
              <w:tc>
                <w:tcPr>
                  <w:tcW w:w="1717" w:type="dxa"/>
                </w:tcPr>
                <w:p w:rsidR="00037DF6" w:rsidRPr="00DC192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B055A7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Олимпиада</w:t>
                  </w:r>
                  <w:r w:rsidR="007948DE">
                    <w:rPr>
                      <w:rFonts w:ascii="Times New Roman" w:hAnsi="Times New Roman"/>
                    </w:rPr>
                    <w:t xml:space="preserve"> </w:t>
                  </w:r>
                  <w:r>
                    <w:rPr>
                      <w:rFonts w:ascii="Times New Roman" w:hAnsi="Times New Roman"/>
                    </w:rPr>
                    <w:t xml:space="preserve"> </w:t>
                  </w:r>
                  <w:r w:rsidR="007948DE">
                    <w:rPr>
                      <w:rFonts w:ascii="Times New Roman" w:hAnsi="Times New Roman"/>
                    </w:rPr>
                    <w:t>«Конкурсантка»,  номинация</w:t>
                  </w:r>
                  <w:r w:rsidRPr="00B055A7">
                    <w:rPr>
                      <w:rFonts w:ascii="Times New Roman" w:hAnsi="Times New Roman"/>
                    </w:rPr>
                    <w:t xml:space="preserve"> "Веселое путешествие по временам года"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018" w:type="dxa"/>
                </w:tcPr>
                <w:p w:rsidR="00037DF6" w:rsidRPr="002D3AE0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Конкурс </w:t>
                  </w:r>
                  <w:r w:rsidR="007948DE">
                    <w:rPr>
                      <w:rFonts w:ascii="Times New Roman" w:hAnsi="Times New Roman"/>
                    </w:rPr>
                    <w:t xml:space="preserve"> «</w:t>
                  </w:r>
                  <w:proofErr w:type="spellStart"/>
                  <w:r w:rsidR="007948DE">
                    <w:rPr>
                      <w:rFonts w:ascii="Times New Roman" w:hAnsi="Times New Roman"/>
                    </w:rPr>
                    <w:t>Доутесса</w:t>
                  </w:r>
                  <w:proofErr w:type="spellEnd"/>
                  <w:r w:rsidR="007948DE">
                    <w:rPr>
                      <w:rFonts w:ascii="Times New Roman" w:hAnsi="Times New Roman"/>
                    </w:rPr>
                    <w:t>»,  блиц-олимпиада  «</w:t>
                  </w:r>
                  <w:r w:rsidRPr="002D3AE0">
                    <w:rPr>
                      <w:rFonts w:ascii="Times New Roman" w:hAnsi="Times New Roman"/>
                    </w:rPr>
                    <w:t>Наша дружная</w:t>
                  </w:r>
                  <w:r w:rsidR="007948DE">
                    <w:rPr>
                      <w:rFonts w:ascii="Times New Roman" w:hAnsi="Times New Roman"/>
                    </w:rPr>
                    <w:t xml:space="preserve"> семья»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17.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C31F8F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Онлайн-викторина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дошкольников «Новое достижение»,  номинация «Дорогая моя мама»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285A73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Конкурс  </w:t>
                  </w:r>
                  <w:r w:rsidR="007948DE">
                    <w:rPr>
                      <w:rFonts w:ascii="Times New Roman" w:hAnsi="Times New Roman"/>
                    </w:rPr>
                    <w:t>«Творчество и интеллект»,  номинация «Моя любимая сказка»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5018" w:type="dxa"/>
                </w:tcPr>
                <w:p w:rsidR="00037DF6" w:rsidRPr="00AD7921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Онлайн-викторина</w:t>
                  </w:r>
                  <w:r w:rsidRPr="00AD7921">
                    <w:rPr>
                      <w:rFonts w:ascii="Times New Roman" w:hAnsi="Times New Roman"/>
                    </w:rPr>
                    <w:t> для д</w:t>
                  </w:r>
                  <w:r w:rsidR="007948DE">
                    <w:rPr>
                      <w:rFonts w:ascii="Times New Roman" w:hAnsi="Times New Roman"/>
                    </w:rPr>
                    <w:t>ошкольников   «Новое достижение»,  номинация «Маленький гений»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5018" w:type="dxa"/>
                </w:tcPr>
                <w:p w:rsidR="00037DF6" w:rsidRPr="007120F9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дошкольников «Мои первые сказки»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Олимпиада для дошкольников «</w:t>
                  </w:r>
                  <w:r w:rsidRPr="00241C53">
                    <w:rPr>
                      <w:rFonts w:ascii="Times New Roman" w:hAnsi="Times New Roman"/>
                      <w:sz w:val="24"/>
                      <w:szCs w:val="24"/>
                    </w:rPr>
                    <w:t>Отвечай-ка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EA01A8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</w:t>
                  </w:r>
                  <w:r w:rsidRPr="00EA01A8">
                    <w:rPr>
                      <w:rFonts w:ascii="Times New Roman" w:hAnsi="Times New Roman"/>
                      <w:sz w:val="24"/>
                      <w:szCs w:val="24"/>
                    </w:rPr>
                    <w:t xml:space="preserve">Что мы знаем 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>о войне</w:t>
                  </w:r>
                  <w:proofErr w:type="gramStart"/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>....?»</w:t>
                  </w:r>
                  <w:proofErr w:type="gramEnd"/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23.</w:t>
                  </w:r>
                </w:p>
              </w:tc>
              <w:tc>
                <w:tcPr>
                  <w:tcW w:w="5018" w:type="dxa"/>
                </w:tcPr>
                <w:p w:rsidR="00037DF6" w:rsidRPr="0007217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«Время знаний" по сказке «Колобок»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5018" w:type="dxa"/>
                </w:tcPr>
                <w:p w:rsidR="00037DF6" w:rsidRPr="00547790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</w:t>
                  </w:r>
                  <w:r w:rsidRPr="00547790">
                    <w:rPr>
                      <w:rFonts w:ascii="Times New Roman" w:hAnsi="Times New Roman"/>
                    </w:rPr>
                    <w:t>икторин</w:t>
                  </w:r>
                  <w:r>
                    <w:rPr>
                      <w:rFonts w:ascii="Times New Roman" w:hAnsi="Times New Roman"/>
                    </w:rPr>
                    <w:t xml:space="preserve">а </w:t>
                  </w:r>
                  <w:r w:rsidR="007948DE">
                    <w:rPr>
                      <w:rFonts w:ascii="Times New Roman" w:hAnsi="Times New Roman"/>
                    </w:rPr>
                    <w:t>для дошкольников,  номинация «Масленица»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2</w:t>
                  </w: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C55E22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Онлайн-викторина  «</w:t>
                  </w:r>
                  <w:r w:rsidRPr="00C55E22">
                    <w:rPr>
                      <w:rFonts w:ascii="Times New Roman" w:hAnsi="Times New Roman"/>
                    </w:rPr>
                    <w:t>9 Мая - День Победы!</w:t>
                  </w:r>
                  <w:r>
                    <w:rPr>
                      <w:rFonts w:ascii="Times New Roman" w:hAnsi="Times New Roman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247DED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Международный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018" w:type="dxa"/>
                </w:tcPr>
                <w:p w:rsidR="00037DF6" w:rsidRPr="009E1C69" w:rsidRDefault="007948DE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  «Вредные привычки»</w:t>
                  </w:r>
                </w:p>
              </w:tc>
              <w:tc>
                <w:tcPr>
                  <w:tcW w:w="1717" w:type="dxa"/>
                </w:tcPr>
                <w:p w:rsidR="00037DF6" w:rsidRPr="009E1C6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018" w:type="dxa"/>
                </w:tcPr>
                <w:p w:rsidR="00037DF6" w:rsidRPr="00181BD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Викторина 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«Загадочный мир»</w:t>
                  </w:r>
                </w:p>
              </w:tc>
              <w:tc>
                <w:tcPr>
                  <w:tcW w:w="1717" w:type="dxa"/>
                </w:tcPr>
                <w:p w:rsidR="00037DF6" w:rsidRPr="00181BDA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81BDA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28.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1302F4" w:rsidRDefault="007948DE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  для дошкольников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Совушка-Всезнайка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4E3398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 чел. – 1 место</w:t>
                  </w:r>
                </w:p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4E3398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чел. – 2 место</w:t>
                  </w:r>
                </w:p>
                <w:p w:rsidR="00037DF6" w:rsidRPr="004E3398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5018" w:type="dxa"/>
                </w:tcPr>
                <w:p w:rsidR="00037DF6" w:rsidRPr="00E627F0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Интернет-олимпиада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«Солнечный свет»</w:t>
                  </w:r>
                  <w:r w:rsidRPr="00E627F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математике</w:t>
                  </w:r>
                </w:p>
              </w:tc>
              <w:tc>
                <w:tcPr>
                  <w:tcW w:w="1717" w:type="dxa"/>
                </w:tcPr>
                <w:p w:rsidR="00037DF6" w:rsidRPr="00DC192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30.</w:t>
                  </w:r>
                </w:p>
              </w:tc>
              <w:tc>
                <w:tcPr>
                  <w:tcW w:w="5018" w:type="dxa"/>
                </w:tcPr>
                <w:p w:rsidR="00037DF6" w:rsidRPr="008A38ED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Литературно-познавательная 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«Новое поколение»</w:t>
                  </w:r>
                </w:p>
              </w:tc>
              <w:tc>
                <w:tcPr>
                  <w:tcW w:w="1717" w:type="dxa"/>
                </w:tcPr>
                <w:p w:rsidR="00037DF6" w:rsidRPr="00E627F0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627F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</w:tbl>
          <w:p w:rsidR="00037DF6" w:rsidRDefault="00037DF6" w:rsidP="00305D8E">
            <w:pPr>
              <w:widowControl w:val="0"/>
              <w:tabs>
                <w:tab w:val="left" w:pos="252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 CYR" w:hAnsi="Times New Roman CYR" w:cs="Times New Roman CYR"/>
                <w:b/>
                <w:color w:val="FF0000"/>
                <w:sz w:val="24"/>
                <w:szCs w:val="24"/>
              </w:rPr>
            </w:pPr>
          </w:p>
          <w:tbl>
            <w:tblPr>
              <w:tblStyle w:val="af4"/>
              <w:tblW w:w="10207" w:type="dxa"/>
              <w:tblLook w:val="04A0"/>
            </w:tblPr>
            <w:tblGrid>
              <w:gridCol w:w="576"/>
              <w:gridCol w:w="4972"/>
              <w:gridCol w:w="1714"/>
              <w:gridCol w:w="2945"/>
            </w:tblGrid>
            <w:tr w:rsidR="00037DF6" w:rsidRPr="00C154DD" w:rsidTr="00CA51A3">
              <w:tc>
                <w:tcPr>
                  <w:tcW w:w="516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5018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Название мероприятия</w:t>
                  </w:r>
                </w:p>
              </w:tc>
              <w:tc>
                <w:tcPr>
                  <w:tcW w:w="1717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Кол-во участников</w:t>
                  </w:r>
                </w:p>
              </w:tc>
              <w:tc>
                <w:tcPr>
                  <w:tcW w:w="2956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Результативность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Институциональный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018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 xml:space="preserve"> К</w:t>
                  </w:r>
                  <w:r w:rsidRPr="0014366B">
                    <w:rPr>
                      <w:rFonts w:ascii="Times New Roman" w:hAnsi="Times New Roman"/>
                    </w:rPr>
                    <w:t>онкурс  чтецов «Дарю маме нежность</w:t>
                  </w:r>
                  <w:r w:rsidR="007948DE">
                    <w:rPr>
                      <w:rFonts w:ascii="Times New Roman" w:hAnsi="Times New Roman"/>
                    </w:rPr>
                    <w:t>»</w:t>
                  </w:r>
                  <w:r w:rsidRPr="0014366B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  <w:tc>
                <w:tcPr>
                  <w:tcW w:w="1717" w:type="dxa"/>
                </w:tcPr>
                <w:p w:rsidR="00037DF6" w:rsidRPr="0014366B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14366B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4366B">
                    <w:rPr>
                      <w:rFonts w:ascii="Times New Roman" w:hAnsi="Times New Roman"/>
                      <w:sz w:val="24"/>
                      <w:szCs w:val="24"/>
                    </w:rPr>
                    <w:t>3 чел. - 1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3E20E3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3E20E3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Поселенческий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Конкурс </w:t>
                  </w:r>
                  <w:r w:rsidRPr="00F24A3F">
                    <w:rPr>
                      <w:rFonts w:ascii="Times New Roman" w:hAnsi="Times New Roman"/>
                    </w:rPr>
                    <w:t xml:space="preserve"> рисунков «Мы помним о войне»  </w:t>
                  </w:r>
                </w:p>
              </w:tc>
              <w:tc>
                <w:tcPr>
                  <w:tcW w:w="1717" w:type="dxa"/>
                </w:tcPr>
                <w:p w:rsidR="00037DF6" w:rsidRPr="00F24A3F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2956" w:type="dxa"/>
                </w:tcPr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F24A3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24A3F">
                    <w:rPr>
                      <w:rFonts w:ascii="Times New Roman" w:hAnsi="Times New Roman"/>
                      <w:sz w:val="24"/>
                      <w:szCs w:val="24"/>
                    </w:rPr>
                    <w:t>1 чел. 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018" w:type="dxa"/>
                </w:tcPr>
                <w:p w:rsidR="00037DF6" w:rsidRPr="008238F5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 w:rsidRPr="008238F5">
                    <w:rPr>
                      <w:rFonts w:ascii="Times New Roman" w:hAnsi="Times New Roman"/>
                    </w:rPr>
                    <w:t>Лыжня России</w:t>
                  </w:r>
                </w:p>
              </w:tc>
              <w:tc>
                <w:tcPr>
                  <w:tcW w:w="1717" w:type="dxa"/>
                </w:tcPr>
                <w:p w:rsidR="00037DF6" w:rsidRPr="008238F5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38F5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8238F5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8238F5">
                    <w:rPr>
                      <w:rFonts w:ascii="Times New Roman" w:hAnsi="Times New Roman"/>
                      <w:sz w:val="24"/>
                      <w:szCs w:val="24"/>
                    </w:rPr>
                    <w:t>4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018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 w:rsidRPr="003B0F22">
                    <w:rPr>
                      <w:rFonts w:ascii="Times New Roman" w:hAnsi="Times New Roman"/>
                    </w:rPr>
                    <w:t>Конкурс поделок «Мы – наследники Победы!»</w:t>
                  </w:r>
                </w:p>
              </w:tc>
              <w:tc>
                <w:tcPr>
                  <w:tcW w:w="1717" w:type="dxa"/>
                </w:tcPr>
                <w:p w:rsidR="00037DF6" w:rsidRPr="003B0F22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2956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4 чел. - 1 место</w:t>
                  </w:r>
                </w:p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3 чел. – 2 место</w:t>
                  </w:r>
                </w:p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3B0F22">
                    <w:rPr>
                      <w:rFonts w:ascii="Times New Roman" w:hAnsi="Times New Roman"/>
                      <w:sz w:val="24"/>
                      <w:szCs w:val="24"/>
                    </w:rPr>
                    <w:t>2 чел.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Онлайн-путешествие «Вначале было слово»</w:t>
                  </w:r>
                </w:p>
              </w:tc>
              <w:tc>
                <w:tcPr>
                  <w:tcW w:w="1717" w:type="dxa"/>
                </w:tcPr>
                <w:p w:rsidR="00037DF6" w:rsidRPr="003B0F22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956" w:type="dxa"/>
                </w:tcPr>
                <w:p w:rsidR="00037DF6" w:rsidRPr="003B0F22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6C36F7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Муниципальный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«</w:t>
                  </w: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Простые правила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96068F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2956" w:type="dxa"/>
                </w:tcPr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 чел.  – 1 место</w:t>
                  </w:r>
                </w:p>
                <w:p w:rsidR="00037DF6" w:rsidRPr="0096068F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6068F">
                    <w:rPr>
                      <w:rFonts w:ascii="Times New Roman" w:hAnsi="Times New Roman"/>
                      <w:sz w:val="24"/>
                      <w:szCs w:val="24"/>
                    </w:rPr>
                    <w:t>1 чел.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8972C0" w:rsidRDefault="007948DE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 «Поклонимся великим тем годам»</w:t>
                  </w:r>
                </w:p>
              </w:tc>
              <w:tc>
                <w:tcPr>
                  <w:tcW w:w="1717" w:type="dxa"/>
                </w:tcPr>
                <w:p w:rsidR="00037DF6" w:rsidRPr="006C36F7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Pr="006C36F7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6C36F7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6C36F7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8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857997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Style w:val="a7"/>
                      <w:rFonts w:ascii="Arial" w:hAnsi="Arial" w:cs="Arial"/>
                      <w:color w:val="000000"/>
                      <w:sz w:val="18"/>
                      <w:szCs w:val="18"/>
                      <w:shd w:val="clear" w:color="auto" w:fill="CBE7F1"/>
                    </w:rPr>
                    <w:t> 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Творческий </w:t>
                  </w:r>
                  <w:r w:rsidRPr="00857997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конку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рс </w:t>
                  </w:r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«Герои сказок»</w:t>
                  </w:r>
                </w:p>
              </w:tc>
              <w:tc>
                <w:tcPr>
                  <w:tcW w:w="1717" w:type="dxa"/>
                </w:tcPr>
                <w:p w:rsidR="00037DF6" w:rsidRPr="00B43A0A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2956" w:type="dxa"/>
                </w:tcPr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1 чел. – 2 место</w:t>
                  </w:r>
                </w:p>
                <w:p w:rsidR="00037DF6" w:rsidRPr="00B43A0A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43A0A">
                    <w:rPr>
                      <w:rFonts w:ascii="Times New Roman" w:hAnsi="Times New Roman"/>
                      <w:sz w:val="24"/>
                      <w:szCs w:val="24"/>
                    </w:rPr>
                    <w:t>3 чел. – 3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5018" w:type="dxa"/>
                </w:tcPr>
                <w:p w:rsidR="00037DF6" w:rsidRPr="00B20768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Творческий 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онлайн-конкурс</w:t>
                  </w:r>
                  <w:proofErr w:type="spellEnd"/>
                  <w:r w:rsidR="007948DE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«Этот день Победы»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tabs>
                      <w:tab w:val="center" w:pos="750"/>
                    </w:tabs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2956" w:type="dxa"/>
                </w:tcPr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2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творческих работ «Экология и я»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2956" w:type="dxa"/>
                </w:tcPr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75526">
                    <w:rPr>
                      <w:rFonts w:ascii="Times New Roman" w:hAnsi="Times New Roman"/>
                      <w:sz w:val="24"/>
                      <w:szCs w:val="24"/>
                    </w:rPr>
                    <w:t>6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Конкурс «Новогодняя игрушка»</w:t>
                  </w:r>
                </w:p>
              </w:tc>
              <w:tc>
                <w:tcPr>
                  <w:tcW w:w="1717" w:type="dxa"/>
                </w:tcPr>
                <w:p w:rsidR="00037DF6" w:rsidRPr="00A7552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– 2 место</w:t>
                  </w:r>
                </w:p>
                <w:p w:rsidR="00037DF6" w:rsidRPr="00A7552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– 3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AB0170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Краевой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AB0170" w:rsidRDefault="00037DF6" w:rsidP="00305D8E">
                  <w:pPr>
                    <w:rPr>
                      <w:rFonts w:ascii="Times New Roman" w:hAnsi="Times New Roman"/>
                    </w:rPr>
                  </w:pPr>
                  <w:r w:rsidRPr="00AB0170">
                    <w:rPr>
                      <w:rStyle w:val="a7"/>
                      <w:rFonts w:ascii="Arial" w:hAnsi="Arial" w:cs="Arial"/>
                      <w:sz w:val="18"/>
                      <w:szCs w:val="18"/>
                      <w:shd w:val="clear" w:color="auto" w:fill="CBE7F1"/>
                    </w:rPr>
                    <w:t> </w:t>
                  </w:r>
                  <w:r w:rsidR="007948DE">
                    <w:rPr>
                      <w:rFonts w:ascii="Times New Roman" w:hAnsi="Times New Roman"/>
                    </w:rPr>
                    <w:t>Конкурс «</w:t>
                  </w:r>
                  <w:proofErr w:type="spellStart"/>
                  <w:r w:rsidRPr="00AB0170">
                    <w:rPr>
                      <w:rFonts w:ascii="Times New Roman" w:hAnsi="Times New Roman"/>
                    </w:rPr>
                    <w:t>ИКаРёнок</w:t>
                  </w:r>
                  <w:proofErr w:type="spellEnd"/>
                  <w:r w:rsidRPr="00AB0170">
                    <w:rPr>
                      <w:rFonts w:ascii="Times New Roman" w:hAnsi="Times New Roman"/>
                    </w:rPr>
                    <w:t xml:space="preserve"> с пеленок</w:t>
                  </w:r>
                  <w:r w:rsidR="007948DE">
                    <w:rPr>
                      <w:rFonts w:ascii="Times New Roman" w:hAnsi="Times New Roman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AB0170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Pr="00AB0170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AB0170">
                    <w:rPr>
                      <w:rFonts w:ascii="Times New Roman" w:hAnsi="Times New Roman"/>
                      <w:sz w:val="24"/>
                      <w:szCs w:val="24"/>
                    </w:rPr>
                    <w:t>2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247DED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Всероссийский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5018" w:type="dxa"/>
                </w:tcPr>
                <w:p w:rsidR="00037DF6" w:rsidRPr="00C154DD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Онлайн - 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</w:t>
                  </w:r>
                  <w:r w:rsidRPr="00DC1929">
                    <w:rPr>
                      <w:rFonts w:ascii="Times New Roman" w:hAnsi="Times New Roman"/>
                    </w:rPr>
                    <w:t>Я знаю ПДД</w:t>
                  </w:r>
                  <w:r w:rsidR="007948DE">
                    <w:rPr>
                      <w:rFonts w:ascii="Times New Roman" w:hAnsi="Times New Roman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C154DD" w:rsidRDefault="00037DF6" w:rsidP="00305D8E">
                  <w:pPr>
                    <w:jc w:val="center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DC192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C154DD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4.</w:t>
                  </w:r>
                </w:p>
              </w:tc>
              <w:tc>
                <w:tcPr>
                  <w:tcW w:w="5018" w:type="dxa"/>
                </w:tcPr>
                <w:p w:rsidR="00037DF6" w:rsidRPr="006250D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</w:t>
                  </w:r>
                  <w:r w:rsidR="007948DE">
                    <w:rPr>
                      <w:rFonts w:ascii="Times New Roman" w:hAnsi="Times New Roman"/>
                    </w:rPr>
                    <w:t xml:space="preserve"> для дошкольников «</w:t>
                  </w:r>
                  <w:r w:rsidRPr="006250DA">
                    <w:rPr>
                      <w:rFonts w:ascii="Times New Roman" w:hAnsi="Times New Roman"/>
                    </w:rPr>
                    <w:t>Русские н</w:t>
                  </w:r>
                  <w:r w:rsidR="007948DE">
                    <w:rPr>
                      <w:rFonts w:ascii="Times New Roman" w:hAnsi="Times New Roman"/>
                    </w:rPr>
                    <w:t>ародные сказки»</w:t>
                  </w:r>
                </w:p>
              </w:tc>
              <w:tc>
                <w:tcPr>
                  <w:tcW w:w="1717" w:type="dxa"/>
                </w:tcPr>
                <w:p w:rsidR="00037DF6" w:rsidRPr="00DC192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B055A7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Олимпиада </w:t>
                  </w:r>
                  <w:r w:rsidR="007948DE">
                    <w:rPr>
                      <w:rFonts w:ascii="Times New Roman" w:hAnsi="Times New Roman"/>
                    </w:rPr>
                    <w:t>2Конкурсантка», номинация «</w:t>
                  </w:r>
                  <w:r w:rsidRPr="00B055A7">
                    <w:rPr>
                      <w:rFonts w:ascii="Times New Roman" w:hAnsi="Times New Roman"/>
                    </w:rPr>
                    <w:t>Весел</w:t>
                  </w:r>
                  <w:r w:rsidR="007948DE">
                    <w:rPr>
                      <w:rFonts w:ascii="Times New Roman" w:hAnsi="Times New Roman"/>
                    </w:rPr>
                    <w:t>ое путешествие по временам года»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018" w:type="dxa"/>
                </w:tcPr>
                <w:p w:rsidR="00037DF6" w:rsidRPr="002D3AE0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Конкурс </w:t>
                  </w:r>
                  <w:r w:rsidR="007948DE">
                    <w:rPr>
                      <w:rFonts w:ascii="Times New Roman" w:hAnsi="Times New Roman"/>
                    </w:rPr>
                    <w:t xml:space="preserve"> «</w:t>
                  </w:r>
                  <w:proofErr w:type="spellStart"/>
                  <w:r w:rsidR="007948DE">
                    <w:rPr>
                      <w:rFonts w:ascii="Times New Roman" w:hAnsi="Times New Roman"/>
                    </w:rPr>
                    <w:t>Доутесса</w:t>
                  </w:r>
                  <w:proofErr w:type="spellEnd"/>
                  <w:r w:rsidR="007948DE">
                    <w:rPr>
                      <w:rFonts w:ascii="Times New Roman" w:hAnsi="Times New Roman"/>
                    </w:rPr>
                    <w:t xml:space="preserve">», в </w:t>
                  </w:r>
                  <w:proofErr w:type="spellStart"/>
                  <w:proofErr w:type="gramStart"/>
                  <w:r w:rsidR="007948DE">
                    <w:rPr>
                      <w:rFonts w:ascii="Times New Roman" w:hAnsi="Times New Roman"/>
                    </w:rPr>
                    <w:t>блиц-олимпиаде</w:t>
                  </w:r>
                  <w:proofErr w:type="spellEnd"/>
                  <w:proofErr w:type="gramEnd"/>
                  <w:r w:rsidR="007948DE">
                    <w:rPr>
                      <w:rFonts w:ascii="Times New Roman" w:hAnsi="Times New Roman"/>
                    </w:rPr>
                    <w:t> «Наша дружная семья»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17.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C31F8F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Онлайн-викторина</w:t>
                  </w:r>
                  <w:r w:rsidRPr="00C31F8F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дошкольник</w:t>
                  </w:r>
                  <w:r w:rsidR="005416BF">
                    <w:rPr>
                      <w:rFonts w:ascii="Times New Roman" w:hAnsi="Times New Roman"/>
                      <w:sz w:val="24"/>
                      <w:szCs w:val="24"/>
                    </w:rPr>
                    <w:t>ов «Новое достижение»,  номинация «Дорогая моя мама»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285A73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Конкурс  </w:t>
                  </w:r>
                  <w:r w:rsidR="005416BF">
                    <w:rPr>
                      <w:rFonts w:ascii="Times New Roman" w:hAnsi="Times New Roman"/>
                    </w:rPr>
                    <w:t>«Творчество и интеллект», в номинации «Моя любимая сказка»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19.</w:t>
                  </w:r>
                </w:p>
              </w:tc>
              <w:tc>
                <w:tcPr>
                  <w:tcW w:w="5018" w:type="dxa"/>
                </w:tcPr>
                <w:p w:rsidR="00037DF6" w:rsidRPr="00AD7921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Онлайн-викторина</w:t>
                  </w:r>
                  <w:r w:rsidR="005416BF">
                    <w:rPr>
                      <w:rFonts w:ascii="Times New Roman" w:hAnsi="Times New Roman"/>
                    </w:rPr>
                    <w:t> для дошкольников на сайте  «Новое достижение»,  номинация «</w:t>
                  </w:r>
                  <w:r w:rsidRPr="00AD7921">
                    <w:rPr>
                      <w:rFonts w:ascii="Times New Roman" w:hAnsi="Times New Roman"/>
                    </w:rPr>
                    <w:t>Маленький</w:t>
                  </w:r>
                  <w:r w:rsidR="005416BF">
                    <w:rPr>
                      <w:rFonts w:ascii="Times New Roman" w:hAnsi="Times New Roman"/>
                    </w:rPr>
                    <w:t xml:space="preserve"> гений»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20.</w:t>
                  </w:r>
                </w:p>
              </w:tc>
              <w:tc>
                <w:tcPr>
                  <w:tcW w:w="5018" w:type="dxa"/>
                </w:tcPr>
                <w:p w:rsidR="00037DF6" w:rsidRPr="007120F9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</w:t>
                  </w:r>
                  <w:r w:rsidR="005416BF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для дошкольников «Мои первые сказки»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Олимпиада для дошкольников «</w:t>
                  </w:r>
                  <w:r w:rsidRPr="00241C53">
                    <w:rPr>
                      <w:rFonts w:ascii="Times New Roman" w:hAnsi="Times New Roman"/>
                      <w:sz w:val="24"/>
                      <w:szCs w:val="24"/>
                    </w:rPr>
                    <w:t>Отвечай-ка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2.</w:t>
                  </w:r>
                </w:p>
              </w:tc>
              <w:tc>
                <w:tcPr>
                  <w:tcW w:w="5018" w:type="dxa"/>
                </w:tcPr>
                <w:p w:rsidR="00037DF6" w:rsidRPr="00EA01A8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</w:t>
                  </w:r>
                  <w:r w:rsidR="005416BF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«Что мы знаем о войне</w:t>
                  </w:r>
                  <w:proofErr w:type="gramStart"/>
                  <w:r w:rsidR="005416BF">
                    <w:rPr>
                      <w:rFonts w:ascii="Times New Roman" w:hAnsi="Times New Roman"/>
                      <w:sz w:val="24"/>
                      <w:szCs w:val="24"/>
                    </w:rPr>
                    <w:t>....?»</w:t>
                  </w:r>
                  <w:proofErr w:type="gramEnd"/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23.</w:t>
                  </w:r>
                </w:p>
              </w:tc>
              <w:tc>
                <w:tcPr>
                  <w:tcW w:w="5018" w:type="dxa"/>
                </w:tcPr>
                <w:p w:rsidR="00037DF6" w:rsidRPr="0007217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</w:t>
                  </w:r>
                  <w:r w:rsidR="005416BF">
                    <w:rPr>
                      <w:rFonts w:ascii="Times New Roman" w:hAnsi="Times New Roman"/>
                    </w:rPr>
                    <w:t xml:space="preserve"> «</w:t>
                  </w:r>
                  <w:r w:rsidRPr="0007217A">
                    <w:rPr>
                      <w:rFonts w:ascii="Times New Roman" w:hAnsi="Times New Roman"/>
                    </w:rPr>
                    <w:t>Время знаний"</w:t>
                  </w:r>
                  <w:r w:rsidR="005416BF">
                    <w:rPr>
                      <w:rFonts w:ascii="Times New Roman" w:hAnsi="Times New Roman"/>
                    </w:rPr>
                    <w:t xml:space="preserve"> по сказке "Колобок»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24.</w:t>
                  </w:r>
                </w:p>
              </w:tc>
              <w:tc>
                <w:tcPr>
                  <w:tcW w:w="5018" w:type="dxa"/>
                </w:tcPr>
                <w:p w:rsidR="00037DF6" w:rsidRPr="00547790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</w:t>
                  </w:r>
                  <w:r w:rsidRPr="00547790">
                    <w:rPr>
                      <w:rFonts w:ascii="Times New Roman" w:hAnsi="Times New Roman"/>
                    </w:rPr>
                    <w:t>икторин</w:t>
                  </w:r>
                  <w:r>
                    <w:rPr>
                      <w:rFonts w:ascii="Times New Roman" w:hAnsi="Times New Roman"/>
                    </w:rPr>
                    <w:t xml:space="preserve">а </w:t>
                  </w:r>
                  <w:r w:rsidR="005416BF">
                    <w:rPr>
                      <w:rFonts w:ascii="Times New Roman" w:hAnsi="Times New Roman"/>
                    </w:rPr>
                    <w:t>для дошкольников,   номинация «Масленица»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2</w:t>
                  </w: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5.</w:t>
                  </w:r>
                </w:p>
              </w:tc>
              <w:tc>
                <w:tcPr>
                  <w:tcW w:w="5018" w:type="dxa"/>
                </w:tcPr>
                <w:p w:rsidR="00037DF6" w:rsidRPr="00C55E22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Онлайн-викторина  «</w:t>
                  </w:r>
                  <w:r w:rsidRPr="00C55E22">
                    <w:rPr>
                      <w:rFonts w:ascii="Times New Roman" w:hAnsi="Times New Roman"/>
                    </w:rPr>
                    <w:t>9 Мая - День Победы!</w:t>
                  </w:r>
                  <w:r>
                    <w:rPr>
                      <w:rFonts w:ascii="Times New Roman" w:hAnsi="Times New Roman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10207" w:type="dxa"/>
                  <w:gridSpan w:val="4"/>
                </w:tcPr>
                <w:p w:rsidR="00037DF6" w:rsidRPr="00247DED" w:rsidRDefault="00037DF6" w:rsidP="00305D8E">
                  <w:pPr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Международный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6.</w:t>
                  </w:r>
                </w:p>
              </w:tc>
              <w:tc>
                <w:tcPr>
                  <w:tcW w:w="5018" w:type="dxa"/>
                </w:tcPr>
                <w:p w:rsidR="00037DF6" w:rsidRPr="009E1C69" w:rsidRDefault="005416BF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Викторина  «Вредные привычки»</w:t>
                  </w:r>
                </w:p>
              </w:tc>
              <w:tc>
                <w:tcPr>
                  <w:tcW w:w="1717" w:type="dxa"/>
                </w:tcPr>
                <w:p w:rsidR="00037DF6" w:rsidRPr="009E1C6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Pr="009E1C69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7.</w:t>
                  </w:r>
                </w:p>
              </w:tc>
              <w:tc>
                <w:tcPr>
                  <w:tcW w:w="5018" w:type="dxa"/>
                </w:tcPr>
                <w:p w:rsidR="00037DF6" w:rsidRPr="00181BDA" w:rsidRDefault="00037DF6" w:rsidP="00305D8E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Викторина </w:t>
                  </w:r>
                  <w:r w:rsidR="005416BF">
                    <w:rPr>
                      <w:rFonts w:ascii="Times New Roman" w:hAnsi="Times New Roman"/>
                    </w:rPr>
                    <w:t xml:space="preserve"> для дошкольников «Загадочный мир»</w:t>
                  </w:r>
                </w:p>
              </w:tc>
              <w:tc>
                <w:tcPr>
                  <w:tcW w:w="1717" w:type="dxa"/>
                </w:tcPr>
                <w:p w:rsidR="00037DF6" w:rsidRPr="00181BDA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81BDA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28.</w:t>
                  </w: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5018" w:type="dxa"/>
                </w:tcPr>
                <w:p w:rsidR="00037DF6" w:rsidRPr="001302F4" w:rsidRDefault="005416BF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Викторина  для дошкольников «</w:t>
                  </w:r>
                  <w:proofErr w:type="spellStart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Совушка-Всезнайка</w:t>
                  </w:r>
                  <w:proofErr w:type="spellEnd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»</w:t>
                  </w:r>
                </w:p>
              </w:tc>
              <w:tc>
                <w:tcPr>
                  <w:tcW w:w="1717" w:type="dxa"/>
                </w:tcPr>
                <w:p w:rsidR="00037DF6" w:rsidRPr="004E3398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14 чел. – 1 место</w:t>
                  </w:r>
                </w:p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  <w:r w:rsidRPr="004E3398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чел. – 2 место</w:t>
                  </w:r>
                </w:p>
                <w:p w:rsidR="00037DF6" w:rsidRPr="004E3398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 чел. - Сертификат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47DED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9.</w:t>
                  </w:r>
                </w:p>
              </w:tc>
              <w:tc>
                <w:tcPr>
                  <w:tcW w:w="5018" w:type="dxa"/>
                </w:tcPr>
                <w:p w:rsidR="00037DF6" w:rsidRPr="00E627F0" w:rsidRDefault="00037DF6" w:rsidP="00305D8E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Интернет-олимпиада</w:t>
                  </w:r>
                  <w:r w:rsidR="005416BF">
                    <w:rPr>
                      <w:rFonts w:ascii="Times New Roman" w:hAnsi="Times New Roman"/>
                      <w:sz w:val="24"/>
                      <w:szCs w:val="24"/>
                    </w:rPr>
                    <w:t xml:space="preserve"> «Солнечный свет»</w:t>
                  </w:r>
                  <w:r w:rsidRPr="00E627F0"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 математике</w:t>
                  </w:r>
                </w:p>
              </w:tc>
              <w:tc>
                <w:tcPr>
                  <w:tcW w:w="1717" w:type="dxa"/>
                </w:tcPr>
                <w:p w:rsidR="00037DF6" w:rsidRPr="00DC1929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  <w:tr w:rsidR="00037DF6" w:rsidRPr="00C154DD" w:rsidTr="00CA51A3">
              <w:tc>
                <w:tcPr>
                  <w:tcW w:w="516" w:type="dxa"/>
                </w:tcPr>
                <w:p w:rsidR="00037DF6" w:rsidRPr="00247DED" w:rsidRDefault="00037DF6" w:rsidP="00305D8E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30.</w:t>
                  </w:r>
                </w:p>
              </w:tc>
              <w:tc>
                <w:tcPr>
                  <w:tcW w:w="5018" w:type="dxa"/>
                </w:tcPr>
                <w:p w:rsidR="00037DF6" w:rsidRPr="008A38ED" w:rsidRDefault="00037DF6" w:rsidP="00305D8E">
                  <w:pPr>
                    <w:jc w:val="both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Литературно-познавательная викторина</w:t>
                  </w:r>
                  <w:r w:rsidR="005416BF">
                    <w:rPr>
                      <w:rFonts w:ascii="Times New Roman" w:hAnsi="Times New Roman"/>
                    </w:rPr>
                    <w:t xml:space="preserve"> для дошкольников «Новое поколение»</w:t>
                  </w:r>
                </w:p>
              </w:tc>
              <w:tc>
                <w:tcPr>
                  <w:tcW w:w="1717" w:type="dxa"/>
                </w:tcPr>
                <w:p w:rsidR="00037DF6" w:rsidRPr="00E627F0" w:rsidRDefault="00037DF6" w:rsidP="00305D8E">
                  <w:pPr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E627F0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2956" w:type="dxa"/>
                </w:tcPr>
                <w:p w:rsidR="00037DF6" w:rsidRDefault="00037DF6" w:rsidP="00305D8E">
                  <w:pPr>
                    <w:jc w:val="both"/>
                    <w:rPr>
                      <w:rFonts w:ascii="Times New Roman" w:hAnsi="Times New Roman"/>
                      <w:color w:val="FF0000"/>
                      <w:sz w:val="24"/>
                      <w:szCs w:val="24"/>
                    </w:rPr>
                  </w:pPr>
                  <w:r w:rsidRPr="009E1C69">
                    <w:rPr>
                      <w:rFonts w:ascii="Times New Roman" w:hAnsi="Times New Roman"/>
                      <w:sz w:val="24"/>
                      <w:szCs w:val="24"/>
                    </w:rPr>
                    <w:t>1 чел. – 1 место</w:t>
                  </w:r>
                </w:p>
              </w:tc>
            </w:tr>
          </w:tbl>
          <w:p w:rsidR="00037DF6" w:rsidRDefault="00037DF6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  <w:p w:rsidR="00037DF6" w:rsidRDefault="00037DF6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  <w:p w:rsidR="00037DF6" w:rsidRPr="00514245" w:rsidRDefault="00037DF6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 w:rsidRPr="00514245">
              <w:rPr>
                <w:rFonts w:ascii="Times New Roman CYR" w:hAnsi="Times New Roman CYR" w:cs="Times New Roman CYR"/>
                <w:b/>
                <w:sz w:val="24"/>
                <w:szCs w:val="24"/>
              </w:rPr>
              <w:t>Анализ участия детей в конкурсах различных уровней (чел., %)</w:t>
            </w:r>
          </w:p>
          <w:tbl>
            <w:tblPr>
              <w:tblW w:w="8555" w:type="dxa"/>
              <w:tblInd w:w="1468" w:type="dxa"/>
              <w:tblLook w:val="0000"/>
            </w:tblPr>
            <w:tblGrid>
              <w:gridCol w:w="3691"/>
              <w:gridCol w:w="2432"/>
              <w:gridCol w:w="2432"/>
            </w:tblGrid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  <w:t>Уровень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  <w:t>2019 год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  <w:t xml:space="preserve">2020 </w:t>
                  </w:r>
                  <w:r w:rsidRPr="00514245">
                    <w:rPr>
                      <w:rFonts w:ascii="Times New Roman CYR" w:hAnsi="Times New Roman CYR" w:cs="Times New Roman CYR"/>
                      <w:b/>
                      <w:bCs/>
                      <w:i/>
                      <w:iCs/>
                      <w:sz w:val="24"/>
                      <w:szCs w:val="24"/>
                    </w:rPr>
                    <w:t>год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bCs/>
                      <w:iCs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bCs/>
                      <w:iCs/>
                      <w:sz w:val="24"/>
                      <w:szCs w:val="24"/>
                    </w:rPr>
                    <w:t>Международный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bCs/>
                      <w:iCs/>
                      <w:sz w:val="24"/>
                      <w:szCs w:val="24"/>
                    </w:rPr>
                    <w:t>32</w:t>
                  </w:r>
                  <w:r w:rsidRPr="00A068C3">
                    <w:rPr>
                      <w:rFonts w:ascii="Times New Roman CYR" w:eastAsia="Calibri" w:hAnsi="Times New Roman CYR" w:cs="Times New Roman CYR"/>
                      <w:b/>
                      <w:bCs/>
                      <w:i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bCs/>
                      <w:iCs/>
                      <w:sz w:val="24"/>
                      <w:szCs w:val="24"/>
                    </w:rPr>
                    <w:t>(23</w:t>
                  </w:r>
                  <w:r w:rsidRPr="00A068C3">
                    <w:rPr>
                      <w:rFonts w:ascii="Times New Roman CYR" w:eastAsia="Calibri" w:hAnsi="Times New Roman CYR" w:cs="Times New Roman CYR"/>
                      <w:bCs/>
                      <w:iCs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bCs/>
                      <w:iCs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bCs/>
                      <w:iCs/>
                      <w:sz w:val="24"/>
                      <w:szCs w:val="24"/>
                    </w:rPr>
                    <w:t>26 (21%)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Всероссийский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15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 xml:space="preserve"> (11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15 (12%)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Краевой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2</w:t>
                  </w:r>
                  <w:r w:rsidRPr="00A068C3">
                    <w:rPr>
                      <w:rFonts w:ascii="Times New Roman CYR" w:eastAsia="Calibri" w:hAnsi="Times New Roman CYR" w:cs="Times New Roman CYR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(1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2 (1%)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Муниципальный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23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 xml:space="preserve"> (1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6%)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38 (30%)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lastRenderedPageBreak/>
                    <w:t>Поселенческий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 xml:space="preserve">25 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(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18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36 (28%)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 xml:space="preserve">Институциональный 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6</w:t>
                  </w:r>
                  <w:r w:rsidRPr="00A068C3">
                    <w:rPr>
                      <w:rFonts w:ascii="Times New Roman CYR" w:eastAsia="Calibri" w:hAnsi="Times New Roman CYR" w:cs="Times New Roman CYR"/>
                      <w:b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(4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12 (9%)</w:t>
                  </w:r>
                </w:p>
              </w:tc>
            </w:tr>
            <w:tr w:rsidR="009008A3" w:rsidRPr="00514245" w:rsidTr="009008A3">
              <w:tc>
                <w:tcPr>
                  <w:tcW w:w="3691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305D8E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Всего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4" w:space="0" w:color="auto"/>
                  </w:tcBorders>
                </w:tcPr>
                <w:p w:rsidR="009008A3" w:rsidRPr="00A068C3" w:rsidRDefault="009008A3" w:rsidP="00066124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 w:cs="Times New Roman CYR"/>
                      <w:b/>
                      <w:sz w:val="24"/>
                      <w:szCs w:val="24"/>
                    </w:rPr>
                    <w:t>103</w:t>
                  </w:r>
                  <w:r w:rsidRPr="00A068C3">
                    <w:rPr>
                      <w:rFonts w:ascii="Times New Roman CYR" w:eastAsia="Calibri" w:hAnsi="Times New Roman CYR" w:cs="Times New Roman CYR"/>
                      <w:b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(73</w:t>
                  </w:r>
                  <w:r w:rsidRPr="00A068C3">
                    <w:rPr>
                      <w:rFonts w:ascii="Times New Roman CYR" w:eastAsia="Calibri" w:hAnsi="Times New Roman CYR" w:cs="Times New Roman CYR"/>
                      <w:sz w:val="24"/>
                      <w:szCs w:val="24"/>
                    </w:rPr>
                    <w:t>%)</w:t>
                  </w:r>
                </w:p>
              </w:tc>
              <w:tc>
                <w:tcPr>
                  <w:tcW w:w="2432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9008A3" w:rsidRPr="00514245" w:rsidRDefault="009008A3" w:rsidP="00066124">
                  <w:pPr>
                    <w:widowControl w:val="0"/>
                    <w:tabs>
                      <w:tab w:val="left" w:pos="630"/>
                    </w:tabs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</w:pPr>
                  <w:r w:rsidRPr="00514245">
                    <w:rPr>
                      <w:rFonts w:ascii="Times New Roman CYR" w:hAnsi="Times New Roman CYR" w:cs="Times New Roman CYR"/>
                      <w:sz w:val="24"/>
                      <w:szCs w:val="24"/>
                    </w:rPr>
                    <w:t>129 (101%)</w:t>
                  </w:r>
                </w:p>
              </w:tc>
            </w:tr>
          </w:tbl>
          <w:p w:rsidR="00037DF6" w:rsidRDefault="00037DF6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</w:p>
          <w:p w:rsidR="009008A3" w:rsidRDefault="009008A3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Calibri" w:hAnsi="Times New Roman CYR" w:cs="Times New Roman CYR"/>
                <w:sz w:val="24"/>
                <w:szCs w:val="24"/>
              </w:rPr>
              <w:t>По результатам сравнительного анализа участия детей в конкурсах за два года выявлено, что количество участников стало больше. Дети стали активней участвовать в муниципальных, поселенческих и институциональных конкурсах.</w:t>
            </w:r>
          </w:p>
          <w:p w:rsidR="0023097C" w:rsidRPr="00C20957" w:rsidRDefault="00037DF6" w:rsidP="00305D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В 2020 году 129 детей 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приняли уча</w:t>
            </w:r>
            <w:r w:rsidR="0023097C">
              <w:rPr>
                <w:rFonts w:ascii="Times New Roman CYR" w:eastAsia="Calibri" w:hAnsi="Times New Roman CYR" w:cs="Times New Roman CYR"/>
                <w:sz w:val="24"/>
                <w:szCs w:val="24"/>
              </w:rPr>
              <w:t>стие в конкурсах на разных уровнях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. Это го</w:t>
            </w:r>
            <w:r w:rsidR="007742F5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ворит о том, что педагоги 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заинтересованы в удачах</w:t>
            </w:r>
            <w:r w:rsidR="007742F5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 и творческом развитии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 детей. Активность детей </w:t>
            </w:r>
            <w:r w:rsidR="0023097C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проявляется в конкурсах международного, 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муниципального </w:t>
            </w:r>
            <w:r w:rsidR="0023097C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и поселенческого </w:t>
            </w:r>
            <w:r w:rsidR="0023097C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уровней.  </w:t>
            </w:r>
          </w:p>
          <w:p w:rsidR="0023097C" w:rsidRPr="002B28B6" w:rsidRDefault="007742F5" w:rsidP="00305D8E">
            <w:pP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F6079F">
              <w:rPr>
                <w:rFonts w:ascii="Times New Roman" w:hAnsi="Times New Roman" w:cs="Times New Roman"/>
                <w:sz w:val="24"/>
                <w:szCs w:val="24"/>
              </w:rPr>
              <w:t xml:space="preserve">сентябре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  <w:r w:rsidR="00F6079F">
              <w:rPr>
                <w:rFonts w:ascii="Times New Roman" w:hAnsi="Times New Roman" w:cs="Times New Roman"/>
                <w:sz w:val="24"/>
                <w:szCs w:val="24"/>
              </w:rPr>
              <w:t xml:space="preserve"> года проводилось анкетирование родителей, с целью выявления удовлетворенности качеством предоставления муниципальной услуги</w:t>
            </w:r>
            <w:r w:rsidR="0023097C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r w:rsidR="00F6079F">
              <w:rPr>
                <w:rFonts w:ascii="Times New Roman" w:hAnsi="Times New Roman" w:cs="Times New Roman"/>
                <w:sz w:val="24"/>
                <w:szCs w:val="24"/>
              </w:rPr>
              <w:t xml:space="preserve">При анализе анкет выявлены </w:t>
            </w:r>
            <w:r w:rsidR="0023097C" w:rsidRPr="002B28B6">
              <w:rPr>
                <w:rFonts w:ascii="Times New Roman" w:hAnsi="Times New Roman" w:cs="Times New Roman"/>
                <w:sz w:val="24"/>
                <w:szCs w:val="24"/>
              </w:rPr>
              <w:t xml:space="preserve"> следующие результаты:</w:t>
            </w:r>
          </w:p>
          <w:p w:rsidR="00F6079F" w:rsidRPr="00F6079F" w:rsidRDefault="00F6079F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положительно оценивающих доброжелательность и ве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жливость работников организации – 100%</w:t>
            </w: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F6079F" w:rsidRPr="00F6079F" w:rsidRDefault="00F6079F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удовлетворенных компетентностью работ</w:t>
            </w:r>
            <w:r w:rsidR="00A956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ников организации – 100%</w:t>
            </w: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F6079F" w:rsidRPr="00F6079F" w:rsidRDefault="00F6079F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удовлетворенных материально-техническим обеспече</w:t>
            </w:r>
            <w:r w:rsidR="00A956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нием организации – 100%</w:t>
            </w: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F6079F" w:rsidRPr="00F6079F" w:rsidRDefault="00F6079F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удовлетворенных качеством предоставляемых обра</w:t>
            </w:r>
            <w:r w:rsidR="00A956A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зовательных услуг – 100%</w:t>
            </w:r>
            <w:r w:rsidRPr="00F6079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;</w:t>
            </w:r>
          </w:p>
          <w:p w:rsidR="00A956AB" w:rsidRPr="00A956AB" w:rsidRDefault="00A956AB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удовлетворенных созданными безопасными условиями организации – 95%;</w:t>
            </w:r>
          </w:p>
          <w:p w:rsidR="00341A80" w:rsidRPr="00487B45" w:rsidRDefault="00A956AB" w:rsidP="00305D8E">
            <w:pPr>
              <w:numPr>
                <w:ilvl w:val="0"/>
                <w:numId w:val="30"/>
              </w:num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доля получателей услуг, удовлетворенных профилактическими мероприятиями по заболеваемости детей – 96%</w:t>
            </w:r>
          </w:p>
          <w:p w:rsidR="00487B45" w:rsidRPr="00487B45" w:rsidRDefault="00035DDF" w:rsidP="00305D8E">
            <w:pPr>
              <w:spacing w:after="0" w:line="240" w:lineRule="auto"/>
              <w:ind w:left="2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Удовлетворенность качеством предоставления муниципальной услуги составляет 98%</w:t>
            </w:r>
          </w:p>
          <w:p w:rsidR="00647CE5" w:rsidRDefault="00647CE5" w:rsidP="00305D8E">
            <w:pPr>
              <w:spacing w:after="225" w:line="240" w:lineRule="auto"/>
              <w:rPr>
                <w:rFonts w:ascii="Arial" w:eastAsia="Times New Roman" w:hAnsi="Arial" w:cs="Arial"/>
                <w:b/>
                <w:bCs/>
                <w:sz w:val="20"/>
                <w:lang w:eastAsia="ru-RU"/>
              </w:rPr>
            </w:pPr>
          </w:p>
          <w:p w:rsidR="00341A80" w:rsidRPr="00B71F5F" w:rsidRDefault="00B80F43" w:rsidP="00305D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80F4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341A80" w:rsidRPr="00B71F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 анализа показателей деятельности организации</w:t>
            </w:r>
          </w:p>
          <w:p w:rsidR="00341A80" w:rsidRPr="00B71F5F" w:rsidRDefault="00341A80" w:rsidP="00305D8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71F5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Данные приведены по состоянию на 30.12.2020.</w:t>
            </w:r>
          </w:p>
          <w:tbl>
            <w:tblPr>
              <w:tblW w:w="0" w:type="auto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7128"/>
              <w:gridCol w:w="1488"/>
              <w:gridCol w:w="1573"/>
            </w:tblGrid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Показатели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Единица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br/>
                    <w:t>измерения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Количество</w:t>
                  </w:r>
                </w:p>
              </w:tc>
            </w:tr>
            <w:tr w:rsidR="00341A80" w:rsidRPr="00B71F5F" w:rsidTr="00341A80">
              <w:tc>
                <w:tcPr>
                  <w:tcW w:w="0" w:type="auto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Образовательная деятельность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Общее количество воспитанников, которые обучаются по</w:t>
                  </w:r>
                  <w:r w:rsidR="00B71F5F"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программе дошкольного образования</w:t>
                  </w:r>
                </w:p>
                <w:p w:rsidR="00341A80" w:rsidRPr="00B71F5F" w:rsidRDefault="00341A80" w:rsidP="00305D8E">
                  <w:pPr>
                    <w:spacing w:after="225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том числе обучающиеся: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9E12D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="00CF57F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режиме полного дня (8–12 часов)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9E12DB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="00CF57F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режиме кратковременного пребывания (3–5 часов)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9E12D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семейной дошкольной группе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форме семейного образования с психолого-педагогическим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сопровождением, которое организует детский сад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Общее количество воспитанников в возрасте до трех лет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  <w:r w:rsidR="00CF57F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Общее количество воспитанников в возрасте от трех до восьми лет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CF57F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07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(удельный вес) детей от общей численности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воспитанников, которые получают услуги присмотра и ухода, в том числе в группах: 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lastRenderedPageBreak/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8–12-часового пребывания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DE3379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128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 xml:space="preserve"> (100%)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12–14-часового пребывания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круглосуточного пребывания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воспитанников с ОВЗ от общей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численности воспитанников, которые получают услуги: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коррекции недостатков физического, психического развития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обучению по образовательной программе дошкольного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образования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присмотру и уходу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Средний показатель пропущенных по болезни дней на одного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воспитанника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день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305D8E" w:rsidRDefault="00305D8E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05D8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17,1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Общая численность </w:t>
                  </w:r>
                  <w:proofErr w:type="spellStart"/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 том числе количество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</w:r>
                  <w:proofErr w:type="spellStart"/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педработников</w:t>
                  </w:r>
                  <w:proofErr w:type="spellEnd"/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</w:t>
                  </w:r>
                  <w:r w:rsidR="009D22E9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высшим образованием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7E3F9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8 (67%)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высшим образованием педагогической направленности (профиля)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7E3F9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8 (67%)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средним профессиональным образованием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7E3F9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 (33%)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средним профессиональным образованием педагогической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направленности (профиля)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7E3F9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4 (33%)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(удельный вес численности)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9D22E9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7 (58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 высшей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9D22E9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6 (50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первой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9D22E9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 (8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(удельный вес численности) педагогических работников в общей численности педагогических работников, педагогический стаж работы которых составляет: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5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C83B6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 (16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больше 30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C83B6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Количество (удельный вес численности) педагогических работников в общей численности педагогических работников в возрасте: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до 30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C511DD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3 (25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от 55 лет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C511DD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0 (0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5E08E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E08E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20 (77</w:t>
                  </w:r>
                  <w:r w:rsidR="00341A80" w:rsidRPr="005E08E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 от общей численности таких работников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(процент)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5E08E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5E08E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13 (50%)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Соотношение «педагогический работник/воспитанник»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человек/чело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век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10,6</w:t>
                  </w:r>
                  <w:r w:rsidR="00341A80"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/1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в детском саду: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да/нет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музыкального руководителя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инструктора по физической культуре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учителя-логопеда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логопеда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учителя-дефектолога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педагога-психолога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0" w:type="auto"/>
                  <w:gridSpan w:val="3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Инфраструктура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площадь помещений, в которых осуществляется</w:t>
                  </w:r>
                </w:p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br/>
                    <w:t>образовательная деятельность, в расчете на одного воспитанника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 м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783кв.м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Площадь помещений для дополнительных видов деятельности воспитанников</w:t>
                  </w:r>
                </w:p>
              </w:tc>
              <w:tc>
                <w:tcPr>
                  <w:tcW w:w="133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 м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2E5C0B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110кв.м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Наличие в детском саду:</w:t>
                  </w:r>
                </w:p>
              </w:tc>
              <w:tc>
                <w:tcPr>
                  <w:tcW w:w="1335" w:type="dxa"/>
                  <w:vMerge w:val="restart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да/нет</w:t>
                  </w: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физкультурного зала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музыкального зала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  <w:tr w:rsidR="00341A80" w:rsidRPr="00B71F5F" w:rsidTr="00341A80">
              <w:tc>
                <w:tcPr>
                  <w:tcW w:w="718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прогулочных площадок, которые оснащены так, чтобы обеспечить потребность воспитанников в физической активности и игровой деятельности на улице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vAlign w:val="center"/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575" w:type="dxa"/>
                  <w:tcBorders>
                    <w:top w:val="single" w:sz="6" w:space="0" w:color="222222"/>
                    <w:left w:val="single" w:sz="6" w:space="0" w:color="222222"/>
                    <w:bottom w:val="single" w:sz="6" w:space="0" w:color="222222"/>
                    <w:right w:val="single" w:sz="6" w:space="0" w:color="222222"/>
                  </w:tcBorders>
                  <w:tcMar>
                    <w:top w:w="75" w:type="dxa"/>
                    <w:left w:w="75" w:type="dxa"/>
                    <w:bottom w:w="75" w:type="dxa"/>
                    <w:right w:w="75" w:type="dxa"/>
                  </w:tcMar>
                  <w:hideMark/>
                </w:tcPr>
                <w:p w:rsidR="00341A80" w:rsidRPr="00B71F5F" w:rsidRDefault="00341A80" w:rsidP="00305D8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B71F5F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</w:tr>
          </w:tbl>
          <w:p w:rsidR="00312889" w:rsidRDefault="00312889" w:rsidP="00305D8E">
            <w:pPr>
              <w:spacing w:after="225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</w:p>
          <w:p w:rsidR="00341A80" w:rsidRDefault="00005620" w:rsidP="00305D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        </w:t>
            </w:r>
            <w:r w:rsidR="00341A80" w:rsidRPr="00B71F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Анализ по</w:t>
            </w:r>
            <w:r w:rsidR="0031288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казателей указывает на то, что д</w:t>
            </w:r>
            <w:r w:rsidR="00341A80" w:rsidRPr="00B71F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етский сад имеет достаточную инфраструктуру, которая соответствует требованиям</w:t>
            </w:r>
            <w:r w:rsidR="00341A80" w:rsidRPr="00B71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hyperlink r:id="rId22" w:anchor="/document/97/485031/" w:history="1">
              <w:r w:rsidR="00341A80" w:rsidRPr="00B71F5F">
                <w:rPr>
                  <w:rFonts w:ascii="Times New Roman" w:eastAsia="Times New Roman" w:hAnsi="Times New Roman" w:cs="Times New Roman"/>
                  <w:iCs/>
                  <w:color w:val="01745C"/>
                  <w:sz w:val="24"/>
                  <w:szCs w:val="24"/>
                  <w:lang w:eastAsia="ru-RU"/>
                </w:rPr>
                <w:t>СП 2.4.3648-20</w:t>
              </w:r>
            </w:hyperlink>
            <w:r w:rsidR="00341A80" w:rsidRPr="00B71F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 «Санитарно-эпидемиологические требования к организациям воспитания и обучения, отдыха и оздоровления детей и молодежи» и позволяет реализовывать образовательные программы в полном объеме в соответствии с ФГОС ДО.</w:t>
            </w:r>
            <w:r w:rsidR="00312889">
              <w:rPr>
                <w:rFonts w:ascii="Times New Roman" w:eastAsia="Times New Roman" w:hAnsi="Times New Roman" w:cs="Times New Roman"/>
                <w:iCs/>
                <w:sz w:val="24"/>
                <w:szCs w:val="24"/>
                <w:shd w:val="clear" w:color="auto" w:fill="FFFFCC"/>
                <w:lang w:eastAsia="ru-RU"/>
              </w:rPr>
              <w:t xml:space="preserve"> </w:t>
            </w:r>
            <w:r w:rsidR="00341A80" w:rsidRPr="00B71F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Детский сад укомплектован достаточным количеством педагогических и иных работников, которые имеют высокую квалификацию и регулярно проходят</w:t>
            </w:r>
            <w:r w:rsidR="005E08E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курсы повышения </w:t>
            </w:r>
            <w:r w:rsidR="00341A80" w:rsidRPr="00B71F5F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 квалификации, что обеспечивает результативность образовательной деятельности.</w:t>
            </w:r>
          </w:p>
          <w:p w:rsidR="00D71134" w:rsidRPr="00923BE8" w:rsidRDefault="00D71134" w:rsidP="00305D8E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hd w:val="clear" w:color="auto" w:fill="FFFFCC"/>
                <w:lang w:eastAsia="ru-RU"/>
              </w:rPr>
              <w:t xml:space="preserve">   </w:t>
            </w:r>
            <w:r w:rsidRPr="00923BE8">
              <w:rPr>
                <w:rFonts w:ascii="Times New Roman" w:hAnsi="Times New Roman" w:cs="Times New Roman"/>
                <w:sz w:val="24"/>
                <w:szCs w:val="24"/>
              </w:rPr>
              <w:t xml:space="preserve">    Для совершенствования педагогического процесса необходимо дальнейшее проектирование  образовательного пространства детского сада с учетом современных требований.</w:t>
            </w:r>
          </w:p>
        </w:tc>
      </w:tr>
    </w:tbl>
    <w:p w:rsidR="00BC4D6A" w:rsidRDefault="00BC4D6A" w:rsidP="00DA7FEE">
      <w:pPr>
        <w:tabs>
          <w:tab w:val="left" w:pos="3143"/>
        </w:tabs>
        <w:rPr>
          <w:rFonts w:ascii="Times New Roman" w:hAnsi="Times New Roman" w:cs="Times New Roman"/>
          <w:sz w:val="24"/>
          <w:szCs w:val="24"/>
        </w:rPr>
      </w:pPr>
    </w:p>
    <w:p w:rsidR="00750B8E" w:rsidRPr="00BC4D6A" w:rsidRDefault="00750B8E" w:rsidP="00DA7FEE">
      <w:pPr>
        <w:tabs>
          <w:tab w:val="left" w:pos="3143"/>
        </w:tabs>
        <w:rPr>
          <w:rFonts w:ascii="Times New Roman" w:hAnsi="Times New Roman" w:cs="Times New Roman"/>
          <w:sz w:val="24"/>
          <w:szCs w:val="24"/>
        </w:rPr>
      </w:pPr>
      <w:r w:rsidRPr="00750B8E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52515" cy="7959725"/>
            <wp:effectExtent l="19050" t="0" r="635" b="0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23" cstate="email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795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50B8E" w:rsidRPr="00BC4D6A" w:rsidSect="00BA3368">
      <w:pgSz w:w="11906" w:h="16838"/>
      <w:pgMar w:top="709" w:right="851" w:bottom="993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F75C5"/>
    <w:multiLevelType w:val="multilevel"/>
    <w:tmpl w:val="9A80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1B1D36"/>
    <w:multiLevelType w:val="multilevel"/>
    <w:tmpl w:val="AAC8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963350"/>
    <w:multiLevelType w:val="multilevel"/>
    <w:tmpl w:val="67EC4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CA1E59"/>
    <w:multiLevelType w:val="multilevel"/>
    <w:tmpl w:val="0B74C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352C6E"/>
    <w:multiLevelType w:val="multilevel"/>
    <w:tmpl w:val="78168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0780349"/>
    <w:multiLevelType w:val="multilevel"/>
    <w:tmpl w:val="4F4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1621886"/>
    <w:multiLevelType w:val="hybridMultilevel"/>
    <w:tmpl w:val="B9F6C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3B60C6"/>
    <w:multiLevelType w:val="multilevel"/>
    <w:tmpl w:val="C14C1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4B47D26"/>
    <w:multiLevelType w:val="multilevel"/>
    <w:tmpl w:val="C436C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8E5850"/>
    <w:multiLevelType w:val="multilevel"/>
    <w:tmpl w:val="8FEA6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5509F2"/>
    <w:multiLevelType w:val="hybridMultilevel"/>
    <w:tmpl w:val="A82E9206"/>
    <w:lvl w:ilvl="0" w:tplc="18F250A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487165A"/>
    <w:multiLevelType w:val="multilevel"/>
    <w:tmpl w:val="7FE01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D3757DC"/>
    <w:multiLevelType w:val="hybridMultilevel"/>
    <w:tmpl w:val="BC58F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3803E7"/>
    <w:multiLevelType w:val="hybridMultilevel"/>
    <w:tmpl w:val="CD6E8B18"/>
    <w:lvl w:ilvl="0" w:tplc="E58A8B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>
    <w:nsid w:val="3E13122C"/>
    <w:multiLevelType w:val="multilevel"/>
    <w:tmpl w:val="85DE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FA43493"/>
    <w:multiLevelType w:val="multilevel"/>
    <w:tmpl w:val="5C3E0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94285B"/>
    <w:multiLevelType w:val="hybridMultilevel"/>
    <w:tmpl w:val="9CFAAC26"/>
    <w:lvl w:ilvl="0" w:tplc="945881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45A5079F"/>
    <w:multiLevelType w:val="multilevel"/>
    <w:tmpl w:val="446C7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B891408"/>
    <w:multiLevelType w:val="hybridMultilevel"/>
    <w:tmpl w:val="525E43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266D18"/>
    <w:multiLevelType w:val="multilevel"/>
    <w:tmpl w:val="782A7772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0">
    <w:nsid w:val="4EA26B9D"/>
    <w:multiLevelType w:val="multilevel"/>
    <w:tmpl w:val="5C5CA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E620C0"/>
    <w:multiLevelType w:val="multilevel"/>
    <w:tmpl w:val="59C8B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15C0F27"/>
    <w:multiLevelType w:val="multilevel"/>
    <w:tmpl w:val="EDDE1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9780B47"/>
    <w:multiLevelType w:val="hybridMultilevel"/>
    <w:tmpl w:val="3F82B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E0D678A"/>
    <w:multiLevelType w:val="multilevel"/>
    <w:tmpl w:val="AF0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56B7C0A"/>
    <w:multiLevelType w:val="hybridMultilevel"/>
    <w:tmpl w:val="6FC672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75B4B77"/>
    <w:multiLevelType w:val="multilevel"/>
    <w:tmpl w:val="D04A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B9A38E4"/>
    <w:multiLevelType w:val="multilevel"/>
    <w:tmpl w:val="6A1064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BF61775"/>
    <w:multiLevelType w:val="hybridMultilevel"/>
    <w:tmpl w:val="EE3AA572"/>
    <w:lvl w:ilvl="0" w:tplc="D8D0673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9">
    <w:nsid w:val="6E2F6187"/>
    <w:multiLevelType w:val="multilevel"/>
    <w:tmpl w:val="8E1E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677FA0"/>
    <w:multiLevelType w:val="hybridMultilevel"/>
    <w:tmpl w:val="CB5C3928"/>
    <w:lvl w:ilvl="0" w:tplc="25C41D4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46759F"/>
    <w:multiLevelType w:val="multilevel"/>
    <w:tmpl w:val="708E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96D2EC2"/>
    <w:multiLevelType w:val="multilevel"/>
    <w:tmpl w:val="0A14E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E529D4"/>
    <w:multiLevelType w:val="multilevel"/>
    <w:tmpl w:val="9F40E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F7A4A47"/>
    <w:multiLevelType w:val="multilevel"/>
    <w:tmpl w:val="B9FC9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6"/>
  </w:num>
  <w:num w:numId="2">
    <w:abstractNumId w:val="13"/>
  </w:num>
  <w:num w:numId="3">
    <w:abstractNumId w:val="28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</w:num>
  <w:num w:numId="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29"/>
  </w:num>
  <w:num w:numId="9">
    <w:abstractNumId w:val="31"/>
  </w:num>
  <w:num w:numId="10">
    <w:abstractNumId w:val="1"/>
  </w:num>
  <w:num w:numId="11">
    <w:abstractNumId w:val="26"/>
  </w:num>
  <w:num w:numId="12">
    <w:abstractNumId w:val="5"/>
  </w:num>
  <w:num w:numId="13">
    <w:abstractNumId w:val="24"/>
  </w:num>
  <w:num w:numId="14">
    <w:abstractNumId w:val="0"/>
  </w:num>
  <w:num w:numId="15">
    <w:abstractNumId w:val="27"/>
  </w:num>
  <w:num w:numId="16">
    <w:abstractNumId w:val="7"/>
  </w:num>
  <w:num w:numId="17">
    <w:abstractNumId w:val="15"/>
  </w:num>
  <w:num w:numId="18">
    <w:abstractNumId w:val="20"/>
  </w:num>
  <w:num w:numId="19">
    <w:abstractNumId w:val="22"/>
  </w:num>
  <w:num w:numId="20">
    <w:abstractNumId w:val="4"/>
  </w:num>
  <w:num w:numId="21">
    <w:abstractNumId w:val="9"/>
  </w:num>
  <w:num w:numId="22">
    <w:abstractNumId w:val="3"/>
  </w:num>
  <w:num w:numId="23">
    <w:abstractNumId w:val="33"/>
  </w:num>
  <w:num w:numId="24">
    <w:abstractNumId w:val="2"/>
  </w:num>
  <w:num w:numId="25">
    <w:abstractNumId w:val="34"/>
  </w:num>
  <w:num w:numId="26">
    <w:abstractNumId w:val="11"/>
  </w:num>
  <w:num w:numId="27">
    <w:abstractNumId w:val="21"/>
  </w:num>
  <w:num w:numId="28">
    <w:abstractNumId w:val="14"/>
  </w:num>
  <w:num w:numId="29">
    <w:abstractNumId w:val="32"/>
  </w:num>
  <w:num w:numId="30">
    <w:abstractNumId w:val="17"/>
  </w:num>
  <w:num w:numId="31">
    <w:abstractNumId w:val="12"/>
  </w:num>
  <w:num w:numId="32">
    <w:abstractNumId w:val="25"/>
  </w:num>
  <w:num w:numId="33">
    <w:abstractNumId w:val="6"/>
  </w:num>
  <w:num w:numId="34">
    <w:abstractNumId w:val="8"/>
  </w:num>
  <w:num w:numId="35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1A80"/>
    <w:rsid w:val="00003001"/>
    <w:rsid w:val="00005620"/>
    <w:rsid w:val="00034B6F"/>
    <w:rsid w:val="00035DDF"/>
    <w:rsid w:val="00037DF6"/>
    <w:rsid w:val="000409B4"/>
    <w:rsid w:val="00066124"/>
    <w:rsid w:val="00072C83"/>
    <w:rsid w:val="00082654"/>
    <w:rsid w:val="0009066F"/>
    <w:rsid w:val="00091889"/>
    <w:rsid w:val="00093B23"/>
    <w:rsid w:val="0009789E"/>
    <w:rsid w:val="000B5D77"/>
    <w:rsid w:val="000D018D"/>
    <w:rsid w:val="000D1B05"/>
    <w:rsid w:val="000F22A5"/>
    <w:rsid w:val="001005AF"/>
    <w:rsid w:val="00105423"/>
    <w:rsid w:val="00111AE3"/>
    <w:rsid w:val="0012492B"/>
    <w:rsid w:val="00125B97"/>
    <w:rsid w:val="001314C2"/>
    <w:rsid w:val="00133DA5"/>
    <w:rsid w:val="00137197"/>
    <w:rsid w:val="00137241"/>
    <w:rsid w:val="001468BB"/>
    <w:rsid w:val="00151F02"/>
    <w:rsid w:val="00170499"/>
    <w:rsid w:val="00193329"/>
    <w:rsid w:val="00193CB8"/>
    <w:rsid w:val="001B000A"/>
    <w:rsid w:val="001B2FEE"/>
    <w:rsid w:val="001B77C4"/>
    <w:rsid w:val="001C26AC"/>
    <w:rsid w:val="001C5F0B"/>
    <w:rsid w:val="001F3682"/>
    <w:rsid w:val="00225C97"/>
    <w:rsid w:val="00226E7B"/>
    <w:rsid w:val="0023097C"/>
    <w:rsid w:val="00246648"/>
    <w:rsid w:val="00260255"/>
    <w:rsid w:val="00265C32"/>
    <w:rsid w:val="00272F40"/>
    <w:rsid w:val="0029594C"/>
    <w:rsid w:val="00296522"/>
    <w:rsid w:val="002A5DC2"/>
    <w:rsid w:val="002C3A55"/>
    <w:rsid w:val="002C5E7C"/>
    <w:rsid w:val="002C7F65"/>
    <w:rsid w:val="002D7D21"/>
    <w:rsid w:val="002E5C0B"/>
    <w:rsid w:val="002E602F"/>
    <w:rsid w:val="002F3071"/>
    <w:rsid w:val="00305D0D"/>
    <w:rsid w:val="00305D8E"/>
    <w:rsid w:val="00312889"/>
    <w:rsid w:val="0031668E"/>
    <w:rsid w:val="003246CE"/>
    <w:rsid w:val="00333FF9"/>
    <w:rsid w:val="00341A80"/>
    <w:rsid w:val="00361753"/>
    <w:rsid w:val="00363AB9"/>
    <w:rsid w:val="003859FF"/>
    <w:rsid w:val="00386F0C"/>
    <w:rsid w:val="003B00D7"/>
    <w:rsid w:val="003F2B44"/>
    <w:rsid w:val="003F7A17"/>
    <w:rsid w:val="0041088D"/>
    <w:rsid w:val="00414CC4"/>
    <w:rsid w:val="0044461F"/>
    <w:rsid w:val="004751C3"/>
    <w:rsid w:val="00486B2B"/>
    <w:rsid w:val="00487B45"/>
    <w:rsid w:val="00490733"/>
    <w:rsid w:val="004A659D"/>
    <w:rsid w:val="004B5271"/>
    <w:rsid w:val="004B6813"/>
    <w:rsid w:val="004B75E8"/>
    <w:rsid w:val="004C3FF8"/>
    <w:rsid w:val="004D49BA"/>
    <w:rsid w:val="004F0D15"/>
    <w:rsid w:val="004F47E9"/>
    <w:rsid w:val="00506C38"/>
    <w:rsid w:val="005208D2"/>
    <w:rsid w:val="005416BF"/>
    <w:rsid w:val="00546D15"/>
    <w:rsid w:val="00554F85"/>
    <w:rsid w:val="00560F2C"/>
    <w:rsid w:val="00574F7E"/>
    <w:rsid w:val="005832C1"/>
    <w:rsid w:val="005E08EF"/>
    <w:rsid w:val="005E0C39"/>
    <w:rsid w:val="005F2816"/>
    <w:rsid w:val="00603AE9"/>
    <w:rsid w:val="0062056F"/>
    <w:rsid w:val="00621B64"/>
    <w:rsid w:val="006258D5"/>
    <w:rsid w:val="00631A67"/>
    <w:rsid w:val="0063225E"/>
    <w:rsid w:val="00633335"/>
    <w:rsid w:val="006379F0"/>
    <w:rsid w:val="00647CE5"/>
    <w:rsid w:val="006661BA"/>
    <w:rsid w:val="00673631"/>
    <w:rsid w:val="006A2D63"/>
    <w:rsid w:val="006B162E"/>
    <w:rsid w:val="006B28B8"/>
    <w:rsid w:val="006B31BA"/>
    <w:rsid w:val="006B43F2"/>
    <w:rsid w:val="007015E8"/>
    <w:rsid w:val="00702BA4"/>
    <w:rsid w:val="00710575"/>
    <w:rsid w:val="00724077"/>
    <w:rsid w:val="0073132F"/>
    <w:rsid w:val="0073245A"/>
    <w:rsid w:val="00750B8E"/>
    <w:rsid w:val="0075297C"/>
    <w:rsid w:val="00754845"/>
    <w:rsid w:val="00764FCD"/>
    <w:rsid w:val="0076695D"/>
    <w:rsid w:val="007742F5"/>
    <w:rsid w:val="00774632"/>
    <w:rsid w:val="0078715B"/>
    <w:rsid w:val="00792282"/>
    <w:rsid w:val="007948DE"/>
    <w:rsid w:val="007A6EFB"/>
    <w:rsid w:val="007B40D9"/>
    <w:rsid w:val="007C2C6D"/>
    <w:rsid w:val="007C5C60"/>
    <w:rsid w:val="007E3F9B"/>
    <w:rsid w:val="00805FCE"/>
    <w:rsid w:val="0081481B"/>
    <w:rsid w:val="00830528"/>
    <w:rsid w:val="00837AA2"/>
    <w:rsid w:val="00860789"/>
    <w:rsid w:val="00861AF9"/>
    <w:rsid w:val="00863627"/>
    <w:rsid w:val="00863CB3"/>
    <w:rsid w:val="00895FF4"/>
    <w:rsid w:val="008A19DC"/>
    <w:rsid w:val="008B5F31"/>
    <w:rsid w:val="008C4F83"/>
    <w:rsid w:val="008C54EA"/>
    <w:rsid w:val="008E155F"/>
    <w:rsid w:val="008F79DF"/>
    <w:rsid w:val="009008A3"/>
    <w:rsid w:val="009115BB"/>
    <w:rsid w:val="009142E3"/>
    <w:rsid w:val="00923BE8"/>
    <w:rsid w:val="00936688"/>
    <w:rsid w:val="00956302"/>
    <w:rsid w:val="009608F2"/>
    <w:rsid w:val="00963937"/>
    <w:rsid w:val="00975591"/>
    <w:rsid w:val="00984C6D"/>
    <w:rsid w:val="009A2C11"/>
    <w:rsid w:val="009B5F8A"/>
    <w:rsid w:val="009C27AF"/>
    <w:rsid w:val="009D22E9"/>
    <w:rsid w:val="009E12DB"/>
    <w:rsid w:val="009E4BA4"/>
    <w:rsid w:val="00A130D7"/>
    <w:rsid w:val="00A22266"/>
    <w:rsid w:val="00A27EA1"/>
    <w:rsid w:val="00A309BA"/>
    <w:rsid w:val="00A34299"/>
    <w:rsid w:val="00A36CD1"/>
    <w:rsid w:val="00A36E98"/>
    <w:rsid w:val="00A44927"/>
    <w:rsid w:val="00A62FE8"/>
    <w:rsid w:val="00A66E6F"/>
    <w:rsid w:val="00A7274A"/>
    <w:rsid w:val="00A75AAD"/>
    <w:rsid w:val="00A94260"/>
    <w:rsid w:val="00A94307"/>
    <w:rsid w:val="00A956AB"/>
    <w:rsid w:val="00AA6782"/>
    <w:rsid w:val="00AC0986"/>
    <w:rsid w:val="00AC6E4D"/>
    <w:rsid w:val="00AC6F7F"/>
    <w:rsid w:val="00AE4C62"/>
    <w:rsid w:val="00AE730E"/>
    <w:rsid w:val="00AF44A9"/>
    <w:rsid w:val="00B212DB"/>
    <w:rsid w:val="00B30D8D"/>
    <w:rsid w:val="00B37134"/>
    <w:rsid w:val="00B52821"/>
    <w:rsid w:val="00B548C2"/>
    <w:rsid w:val="00B63CFD"/>
    <w:rsid w:val="00B67CE4"/>
    <w:rsid w:val="00B71F5F"/>
    <w:rsid w:val="00B80F43"/>
    <w:rsid w:val="00B8218A"/>
    <w:rsid w:val="00B83125"/>
    <w:rsid w:val="00B959C6"/>
    <w:rsid w:val="00BA3368"/>
    <w:rsid w:val="00BA3AF4"/>
    <w:rsid w:val="00BB79B7"/>
    <w:rsid w:val="00BC4D6A"/>
    <w:rsid w:val="00BC783D"/>
    <w:rsid w:val="00BD18BD"/>
    <w:rsid w:val="00BF0687"/>
    <w:rsid w:val="00BF1CAD"/>
    <w:rsid w:val="00BF20D5"/>
    <w:rsid w:val="00BF5082"/>
    <w:rsid w:val="00C05A63"/>
    <w:rsid w:val="00C06E81"/>
    <w:rsid w:val="00C35911"/>
    <w:rsid w:val="00C511DD"/>
    <w:rsid w:val="00C525DE"/>
    <w:rsid w:val="00C55688"/>
    <w:rsid w:val="00C70147"/>
    <w:rsid w:val="00C83B60"/>
    <w:rsid w:val="00C849B0"/>
    <w:rsid w:val="00C85775"/>
    <w:rsid w:val="00C90F98"/>
    <w:rsid w:val="00CA51A3"/>
    <w:rsid w:val="00CB4721"/>
    <w:rsid w:val="00CC5EB8"/>
    <w:rsid w:val="00CE22E5"/>
    <w:rsid w:val="00CF57FE"/>
    <w:rsid w:val="00D27834"/>
    <w:rsid w:val="00D36803"/>
    <w:rsid w:val="00D36B87"/>
    <w:rsid w:val="00D66972"/>
    <w:rsid w:val="00D71134"/>
    <w:rsid w:val="00D711D6"/>
    <w:rsid w:val="00D744B2"/>
    <w:rsid w:val="00D850EB"/>
    <w:rsid w:val="00DA34BC"/>
    <w:rsid w:val="00DA7FEE"/>
    <w:rsid w:val="00DB5C7F"/>
    <w:rsid w:val="00DB628F"/>
    <w:rsid w:val="00DE3379"/>
    <w:rsid w:val="00DE33AA"/>
    <w:rsid w:val="00DF2C51"/>
    <w:rsid w:val="00E21025"/>
    <w:rsid w:val="00E21B05"/>
    <w:rsid w:val="00E226DD"/>
    <w:rsid w:val="00E243B2"/>
    <w:rsid w:val="00E36C00"/>
    <w:rsid w:val="00E65547"/>
    <w:rsid w:val="00E75E90"/>
    <w:rsid w:val="00E77A43"/>
    <w:rsid w:val="00E838F3"/>
    <w:rsid w:val="00E956EC"/>
    <w:rsid w:val="00EA6992"/>
    <w:rsid w:val="00EB2856"/>
    <w:rsid w:val="00EB2D6F"/>
    <w:rsid w:val="00EC6514"/>
    <w:rsid w:val="00EC7C8F"/>
    <w:rsid w:val="00ED3F26"/>
    <w:rsid w:val="00EE28C7"/>
    <w:rsid w:val="00EE4DB9"/>
    <w:rsid w:val="00EF57E7"/>
    <w:rsid w:val="00F06518"/>
    <w:rsid w:val="00F07A86"/>
    <w:rsid w:val="00F11755"/>
    <w:rsid w:val="00F16235"/>
    <w:rsid w:val="00F239C0"/>
    <w:rsid w:val="00F30A4F"/>
    <w:rsid w:val="00F43B4E"/>
    <w:rsid w:val="00F6079F"/>
    <w:rsid w:val="00F612F9"/>
    <w:rsid w:val="00F72AEB"/>
    <w:rsid w:val="00F75520"/>
    <w:rsid w:val="00F868B2"/>
    <w:rsid w:val="00FA187A"/>
    <w:rsid w:val="00FC183A"/>
    <w:rsid w:val="00FE1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A80"/>
    <w:rPr>
      <w:rFonts w:asciiTheme="minorHAnsi" w:hAnsiTheme="minorHAnsi" w:cstheme="minorBid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621B64"/>
    <w:pPr>
      <w:spacing w:before="480" w:after="0"/>
      <w:contextualSpacing/>
      <w:outlineLvl w:val="0"/>
    </w:pPr>
    <w:rPr>
      <w:smallCaps/>
      <w:spacing w:val="5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1B64"/>
    <w:pPr>
      <w:spacing w:before="200" w:after="0" w:line="271" w:lineRule="auto"/>
      <w:outlineLvl w:val="1"/>
    </w:pPr>
    <w:rPr>
      <w:smallCap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1B64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1B64"/>
    <w:pPr>
      <w:spacing w:after="0" w:line="271" w:lineRule="auto"/>
      <w:outlineLvl w:val="3"/>
    </w:pPr>
    <w:rPr>
      <w:b/>
      <w:bCs/>
      <w:spacing w:val="5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1B64"/>
    <w:pPr>
      <w:spacing w:after="0" w:line="271" w:lineRule="auto"/>
      <w:outlineLvl w:val="4"/>
    </w:pPr>
    <w:rPr>
      <w:i/>
      <w:iCs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1B64"/>
    <w:pPr>
      <w:shd w:val="clear" w:color="auto" w:fill="FFFFFF" w:themeFill="background1"/>
      <w:spacing w:after="0" w:line="271" w:lineRule="auto"/>
      <w:outlineLvl w:val="5"/>
    </w:pPr>
    <w:rPr>
      <w:b/>
      <w:bCs/>
      <w:color w:val="595959" w:themeColor="text1" w:themeTint="A6"/>
      <w:spacing w:val="5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1B64"/>
    <w:pPr>
      <w:spacing w:after="0"/>
      <w:outlineLvl w:val="6"/>
    </w:pPr>
    <w:rPr>
      <w:b/>
      <w:bCs/>
      <w:i/>
      <w:iCs/>
      <w:color w:val="5A5A5A" w:themeColor="text1" w:themeTint="A5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1B64"/>
    <w:pPr>
      <w:spacing w:after="0"/>
      <w:outlineLvl w:val="7"/>
    </w:pPr>
    <w:rPr>
      <w:b/>
      <w:bCs/>
      <w:color w:val="7F7F7F" w:themeColor="text1" w:themeTint="8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1B64"/>
    <w:pPr>
      <w:spacing w:after="0" w:line="271" w:lineRule="auto"/>
      <w:outlineLvl w:val="8"/>
    </w:pPr>
    <w:rPr>
      <w:b/>
      <w:bCs/>
      <w:i/>
      <w:iCs/>
      <w:color w:val="7F7F7F" w:themeColor="text1" w:themeTint="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1B64"/>
    <w:rPr>
      <w:smallCaps/>
      <w:spacing w:val="5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621B64"/>
    <w:rPr>
      <w:smallCap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21B64"/>
    <w:rPr>
      <w:i/>
      <w:iCs/>
      <w:smallCaps/>
      <w:spacing w:val="5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21B64"/>
    <w:rPr>
      <w:b/>
      <w:bCs/>
      <w:spacing w:val="5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621B64"/>
    <w:rPr>
      <w:i/>
      <w:i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21B64"/>
    <w:rPr>
      <w:b/>
      <w:bCs/>
      <w:color w:val="595959" w:themeColor="text1" w:themeTint="A6"/>
      <w:spacing w:val="5"/>
      <w:shd w:val="clear" w:color="auto" w:fill="FFFFFF" w:themeFill="background1"/>
    </w:rPr>
  </w:style>
  <w:style w:type="character" w:customStyle="1" w:styleId="70">
    <w:name w:val="Заголовок 7 Знак"/>
    <w:basedOn w:val="a0"/>
    <w:link w:val="7"/>
    <w:uiPriority w:val="9"/>
    <w:semiHidden/>
    <w:rsid w:val="00621B64"/>
    <w:rPr>
      <w:b/>
      <w:bCs/>
      <w:i/>
      <w:iCs/>
      <w:color w:val="5A5A5A" w:themeColor="text1" w:themeTint="A5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621B64"/>
    <w:rPr>
      <w:b/>
      <w:bCs/>
      <w:color w:val="7F7F7F" w:themeColor="text1" w:themeTint="8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621B64"/>
    <w:rPr>
      <w:b/>
      <w:bCs/>
      <w:i/>
      <w:iCs/>
      <w:color w:val="7F7F7F" w:themeColor="text1" w:themeTint="80"/>
      <w:sz w:val="18"/>
      <w:szCs w:val="18"/>
    </w:rPr>
  </w:style>
  <w:style w:type="paragraph" w:styleId="a3">
    <w:name w:val="Title"/>
    <w:basedOn w:val="a"/>
    <w:next w:val="a"/>
    <w:link w:val="a4"/>
    <w:uiPriority w:val="10"/>
    <w:qFormat/>
    <w:rsid w:val="00621B64"/>
    <w:pPr>
      <w:spacing w:after="300" w:line="240" w:lineRule="auto"/>
      <w:contextualSpacing/>
    </w:pPr>
    <w:rPr>
      <w:smallCaps/>
      <w:sz w:val="52"/>
      <w:szCs w:val="52"/>
    </w:rPr>
  </w:style>
  <w:style w:type="character" w:customStyle="1" w:styleId="a4">
    <w:name w:val="Название Знак"/>
    <w:basedOn w:val="a0"/>
    <w:link w:val="a3"/>
    <w:uiPriority w:val="10"/>
    <w:rsid w:val="00621B64"/>
    <w:rPr>
      <w:smallCaps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21B64"/>
    <w:rPr>
      <w:i/>
      <w:iCs/>
      <w:smallCaps/>
      <w:spacing w:val="10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21B64"/>
    <w:rPr>
      <w:i/>
      <w:iCs/>
      <w:smallCaps/>
      <w:spacing w:val="10"/>
      <w:sz w:val="28"/>
      <w:szCs w:val="28"/>
    </w:rPr>
  </w:style>
  <w:style w:type="character" w:styleId="a7">
    <w:name w:val="Strong"/>
    <w:uiPriority w:val="22"/>
    <w:qFormat/>
    <w:rsid w:val="00621B64"/>
    <w:rPr>
      <w:b/>
      <w:bCs/>
    </w:rPr>
  </w:style>
  <w:style w:type="character" w:styleId="a8">
    <w:name w:val="Emphasis"/>
    <w:uiPriority w:val="20"/>
    <w:qFormat/>
    <w:rsid w:val="00621B64"/>
    <w:rPr>
      <w:b/>
      <w:bCs/>
      <w:i/>
      <w:iCs/>
      <w:spacing w:val="10"/>
    </w:rPr>
  </w:style>
  <w:style w:type="paragraph" w:styleId="a9">
    <w:name w:val="No Spacing"/>
    <w:basedOn w:val="a"/>
    <w:link w:val="aa"/>
    <w:uiPriority w:val="1"/>
    <w:qFormat/>
    <w:rsid w:val="00621B64"/>
    <w:pPr>
      <w:spacing w:after="0" w:line="240" w:lineRule="auto"/>
    </w:pPr>
  </w:style>
  <w:style w:type="character" w:customStyle="1" w:styleId="aa">
    <w:name w:val="Без интервала Знак"/>
    <w:basedOn w:val="a0"/>
    <w:link w:val="a9"/>
    <w:uiPriority w:val="1"/>
    <w:locked/>
    <w:rsid w:val="00341A80"/>
  </w:style>
  <w:style w:type="paragraph" w:styleId="ab">
    <w:name w:val="List Paragraph"/>
    <w:basedOn w:val="a"/>
    <w:uiPriority w:val="34"/>
    <w:qFormat/>
    <w:rsid w:val="00621B6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621B6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21B64"/>
    <w:rPr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621B64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621B64"/>
    <w:rPr>
      <w:i/>
      <w:iCs/>
    </w:rPr>
  </w:style>
  <w:style w:type="character" w:styleId="ae">
    <w:name w:val="Subtle Emphasis"/>
    <w:uiPriority w:val="19"/>
    <w:qFormat/>
    <w:rsid w:val="00621B64"/>
    <w:rPr>
      <w:i/>
      <w:iCs/>
    </w:rPr>
  </w:style>
  <w:style w:type="character" w:styleId="af">
    <w:name w:val="Intense Emphasis"/>
    <w:uiPriority w:val="21"/>
    <w:qFormat/>
    <w:rsid w:val="00621B64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621B64"/>
    <w:rPr>
      <w:smallCaps/>
    </w:rPr>
  </w:style>
  <w:style w:type="character" w:styleId="af1">
    <w:name w:val="Intense Reference"/>
    <w:uiPriority w:val="32"/>
    <w:qFormat/>
    <w:rsid w:val="00621B64"/>
    <w:rPr>
      <w:b/>
      <w:bCs/>
      <w:smallCaps/>
    </w:rPr>
  </w:style>
  <w:style w:type="character" w:styleId="af2">
    <w:name w:val="Book Title"/>
    <w:basedOn w:val="a0"/>
    <w:uiPriority w:val="33"/>
    <w:qFormat/>
    <w:rsid w:val="00621B64"/>
    <w:rPr>
      <w:i/>
      <w:i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621B64"/>
    <w:pPr>
      <w:outlineLvl w:val="9"/>
    </w:pPr>
  </w:style>
  <w:style w:type="table" w:styleId="af4">
    <w:name w:val="Table Grid"/>
    <w:basedOn w:val="a1"/>
    <w:rsid w:val="00341A80"/>
    <w:pPr>
      <w:spacing w:after="0" w:line="240" w:lineRule="auto"/>
    </w:pPr>
    <w:rPr>
      <w:rFonts w:asciiTheme="minorHAnsi" w:hAnsiTheme="minorHAnsi" w:cstheme="minorBidi"/>
      <w:lang w:val="ru-RU"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Hyperlink"/>
    <w:basedOn w:val="a0"/>
    <w:uiPriority w:val="99"/>
    <w:unhideWhenUsed/>
    <w:rsid w:val="00341A80"/>
    <w:rPr>
      <w:color w:val="0000FF"/>
      <w:u w:val="single"/>
    </w:rPr>
  </w:style>
  <w:style w:type="paragraph" w:styleId="af6">
    <w:name w:val="header"/>
    <w:basedOn w:val="a"/>
    <w:link w:val="af7"/>
    <w:uiPriority w:val="99"/>
    <w:semiHidden/>
    <w:unhideWhenUsed/>
    <w:rsid w:val="00341A8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Верхний колонтитул Знак"/>
    <w:basedOn w:val="a0"/>
    <w:link w:val="af6"/>
    <w:uiPriority w:val="99"/>
    <w:semiHidden/>
    <w:rsid w:val="00341A80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paragraph" w:styleId="af8">
    <w:name w:val="footer"/>
    <w:basedOn w:val="a"/>
    <w:link w:val="af9"/>
    <w:uiPriority w:val="99"/>
    <w:unhideWhenUsed/>
    <w:rsid w:val="00341A8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9">
    <w:name w:val="Нижний колонтитул Знак"/>
    <w:basedOn w:val="a0"/>
    <w:link w:val="af8"/>
    <w:uiPriority w:val="99"/>
    <w:rsid w:val="00341A80"/>
    <w:rPr>
      <w:rFonts w:ascii="Times New Roman" w:eastAsia="Times New Roman" w:hAnsi="Times New Roman" w:cs="Times New Roman"/>
      <w:sz w:val="20"/>
      <w:szCs w:val="20"/>
      <w:lang w:val="ru-RU" w:eastAsia="ru-RU" w:bidi="ar-SA"/>
    </w:rPr>
  </w:style>
  <w:style w:type="character" w:customStyle="1" w:styleId="apple-style-span">
    <w:name w:val="apple-style-span"/>
    <w:basedOn w:val="a0"/>
    <w:rsid w:val="00341A80"/>
  </w:style>
  <w:style w:type="character" w:customStyle="1" w:styleId="11pt0pt">
    <w:name w:val="Основной текст + 11 pt;Интервал 0 pt"/>
    <w:rsid w:val="00341A8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fa">
    <w:name w:val="Normal (Web)"/>
    <w:basedOn w:val="a"/>
    <w:uiPriority w:val="99"/>
    <w:unhideWhenUsed/>
    <w:rsid w:val="0034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341A80"/>
  </w:style>
  <w:style w:type="paragraph" w:styleId="afb">
    <w:name w:val="Balloon Text"/>
    <w:basedOn w:val="a"/>
    <w:link w:val="afc"/>
    <w:uiPriority w:val="99"/>
    <w:semiHidden/>
    <w:unhideWhenUsed/>
    <w:rsid w:val="00341A8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c">
    <w:name w:val="Текст выноски Знак"/>
    <w:basedOn w:val="a0"/>
    <w:link w:val="afb"/>
    <w:uiPriority w:val="99"/>
    <w:semiHidden/>
    <w:rsid w:val="00341A80"/>
    <w:rPr>
      <w:rFonts w:ascii="Tahoma" w:eastAsia="Times New Roman" w:hAnsi="Tahoma" w:cs="Tahoma"/>
      <w:sz w:val="16"/>
      <w:szCs w:val="16"/>
      <w:lang w:val="ru-RU" w:eastAsia="ru-RU" w:bidi="ar-SA"/>
    </w:rPr>
  </w:style>
  <w:style w:type="paragraph" w:customStyle="1" w:styleId="c3">
    <w:name w:val="c3"/>
    <w:basedOn w:val="a"/>
    <w:rsid w:val="0034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41A80"/>
  </w:style>
  <w:style w:type="character" w:customStyle="1" w:styleId="c0">
    <w:name w:val="c0"/>
    <w:basedOn w:val="a0"/>
    <w:rsid w:val="00341A80"/>
  </w:style>
  <w:style w:type="character" w:customStyle="1" w:styleId="entdots">
    <w:name w:val="entdots"/>
    <w:basedOn w:val="a0"/>
    <w:rsid w:val="00341A80"/>
  </w:style>
  <w:style w:type="character" w:customStyle="1" w:styleId="entryreadall">
    <w:name w:val="entryreadall"/>
    <w:basedOn w:val="a0"/>
    <w:rsid w:val="00341A80"/>
  </w:style>
  <w:style w:type="paragraph" w:customStyle="1" w:styleId="s1">
    <w:name w:val="s_1"/>
    <w:basedOn w:val="a"/>
    <w:rsid w:val="0034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34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341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341A80"/>
  </w:style>
  <w:style w:type="character" w:styleId="afd">
    <w:name w:val="FollowedHyperlink"/>
    <w:basedOn w:val="a0"/>
    <w:uiPriority w:val="99"/>
    <w:semiHidden/>
    <w:unhideWhenUsed/>
    <w:rsid w:val="004C3FF8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4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521514">
          <w:marLeft w:val="0"/>
          <w:marRight w:val="0"/>
          <w:marTop w:val="0"/>
          <w:marBottom w:val="4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9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yperlink" Target="https://vip.1obraz.ru/" TargetMode="External"/><Relationship Id="rId18" Type="http://schemas.openxmlformats.org/officeDocument/2006/relationships/chart" Target="charts/chart1.xml"/><Relationship Id="rId3" Type="http://schemas.openxmlformats.org/officeDocument/2006/relationships/settings" Target="settings.xml"/><Relationship Id="rId21" Type="http://schemas.openxmlformats.org/officeDocument/2006/relationships/hyperlink" Target="http://nojovka-sad.ucoz.ru/LNA/polozhenie_o_vnutrennej_sisteme_kachestva_obrazova.pdf" TargetMode="External"/><Relationship Id="rId7" Type="http://schemas.openxmlformats.org/officeDocument/2006/relationships/image" Target="media/image3.png"/><Relationship Id="rId12" Type="http://schemas.openxmlformats.org/officeDocument/2006/relationships/hyperlink" Target="https://vip.1obraz.ru/" TargetMode="External"/><Relationship Id="rId17" Type="http://schemas.openxmlformats.org/officeDocument/2006/relationships/hyperlink" Target="https://vip.1obraz.ru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nogovkasad@yandex.ru" TargetMode="External"/><Relationship Id="rId20" Type="http://schemas.openxmlformats.org/officeDocument/2006/relationships/hyperlink" Target="https://vip.1obraz.ru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vip.1obraz.ru/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hyperlink" Target="http://nojovka-sad.ucoz.ru/" TargetMode="External"/><Relationship Id="rId23" Type="http://schemas.openxmlformats.org/officeDocument/2006/relationships/image" Target="media/image5.png"/><Relationship Id="rId10" Type="http://schemas.openxmlformats.org/officeDocument/2006/relationships/hyperlink" Target="https://vip.1obraz.ru/" TargetMode="External"/><Relationship Id="rId19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hyperlink" Target="https://vip.1obraz.ru/" TargetMode="External"/><Relationship Id="rId14" Type="http://schemas.openxmlformats.org/officeDocument/2006/relationships/hyperlink" Target="https://vip.1obraz.ru/" TargetMode="External"/><Relationship Id="rId22" Type="http://schemas.openxmlformats.org/officeDocument/2006/relationships/hyperlink" Target="https://vip.1obraz.ru/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Образование  педагогических работников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Высшее педагогическое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Лист1!$B$2:$B$5</c:f>
              <c:numCache>
                <c:formatCode>0%</c:formatCode>
                <c:ptCount val="4"/>
                <c:pt idx="0">
                  <c:v>0.67000000000000315</c:v>
                </c:pt>
                <c:pt idx="1">
                  <c:v>0.67000000000000315</c:v>
                </c:pt>
                <c:pt idx="2">
                  <c:v>0.67000000000000315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6F5-487E-9AB8-1F88030A3C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 профессиональное педагогическое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Лист1!$C$2:$C$5</c:f>
              <c:numCache>
                <c:formatCode>0%</c:formatCode>
                <c:ptCount val="4"/>
                <c:pt idx="0">
                  <c:v>0.33000000000000157</c:v>
                </c:pt>
                <c:pt idx="1">
                  <c:v>0.33000000000000157</c:v>
                </c:pt>
                <c:pt idx="2">
                  <c:v>0.33000000000000157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6F5-487E-9AB8-1F88030A3C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Без образования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Лист1!$D$2:$D$5</c:f>
              <c:numCache>
                <c:formatCode>0%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6F5-487E-9AB8-1F88030A3C4E}"/>
            </c:ext>
          </c:extLst>
        </c:ser>
        <c:gapWidth val="219"/>
        <c:overlap val="-27"/>
        <c:axId val="81910400"/>
        <c:axId val="81916288"/>
      </c:barChart>
      <c:catAx>
        <c:axId val="81910400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16288"/>
        <c:crosses val="autoZero"/>
        <c:auto val="1"/>
        <c:lblAlgn val="ctr"/>
        <c:lblOffset val="100"/>
      </c:catAx>
      <c:valAx>
        <c:axId val="81916288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10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 b="1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Аттестация</a:t>
            </a:r>
            <a:r>
              <a:rPr lang="ru-RU" sz="1200" b="1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педагогических кадров</a:t>
            </a:r>
            <a:endParaRPr lang="ru-RU" sz="1200" b="1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spPr>
        <a:noFill/>
        <a:ln>
          <a:noFill/>
        </a:ln>
        <a:effectLst/>
      </c:spPr>
    </c:title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Лист1!$B$2:$B$5</c:f>
              <c:numCache>
                <c:formatCode>0%</c:formatCode>
                <c:ptCount val="4"/>
                <c:pt idx="0">
                  <c:v>0.25</c:v>
                </c:pt>
                <c:pt idx="1">
                  <c:v>0.42000000000000032</c:v>
                </c:pt>
                <c:pt idx="2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A18B-42B6-9D47-2A1EAC541D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Лист1!$C$2:$C$5</c:f>
              <c:numCache>
                <c:formatCode>0%</c:formatCode>
                <c:ptCount val="4"/>
                <c:pt idx="0">
                  <c:v>0.17</c:v>
                </c:pt>
                <c:pt idx="1">
                  <c:v>0.17</c:v>
                </c:pt>
                <c:pt idx="2">
                  <c:v>8.0000000000000043E-2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A18B-42B6-9D47-2A1EAC541D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Соответствие занимаемой должности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Лист1!$D$2:$D$5</c:f>
              <c:numCache>
                <c:formatCode>0%</c:formatCode>
                <c:ptCount val="4"/>
                <c:pt idx="0">
                  <c:v>0.33000000000000157</c:v>
                </c:pt>
                <c:pt idx="1">
                  <c:v>0</c:v>
                </c:pt>
                <c:pt idx="2">
                  <c:v>8.0000000000000043E-2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18B-42B6-9D47-2A1EAC541DE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Без категории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cat>
            <c:numRef>
              <c:f>Лист1!$A$2:$A$5</c:f>
              <c:numCache>
                <c:formatCode>General</c:formatCode>
                <c:ptCount val="4"/>
                <c:pt idx="0">
                  <c:v>2018</c:v>
                </c:pt>
                <c:pt idx="1">
                  <c:v>2019</c:v>
                </c:pt>
                <c:pt idx="2">
                  <c:v>2020</c:v>
                </c:pt>
              </c:numCache>
            </c:numRef>
          </c:cat>
          <c:val>
            <c:numRef>
              <c:f>Лист1!$E$2:$E$5</c:f>
              <c:numCache>
                <c:formatCode>0%</c:formatCode>
                <c:ptCount val="4"/>
                <c:pt idx="0">
                  <c:v>0.25</c:v>
                </c:pt>
                <c:pt idx="1">
                  <c:v>0.41000000000000031</c:v>
                </c:pt>
                <c:pt idx="2">
                  <c:v>0.25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A18B-42B6-9D47-2A1EAC541DE8}"/>
            </c:ext>
          </c:extLst>
        </c:ser>
        <c:gapWidth val="219"/>
        <c:overlap val="-27"/>
        <c:axId val="81973248"/>
        <c:axId val="81974784"/>
      </c:barChart>
      <c:catAx>
        <c:axId val="81973248"/>
        <c:scaling>
          <c:orientation val="minMax"/>
        </c:scaling>
        <c:axPos val="b"/>
        <c:numFmt formatCode="General" sourceLinked="1"/>
        <c:maj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74784"/>
        <c:crosses val="autoZero"/>
        <c:auto val="1"/>
        <c:lblAlgn val="ctr"/>
        <c:lblOffset val="100"/>
      </c:catAx>
      <c:valAx>
        <c:axId val="81974784"/>
        <c:scaling>
          <c:orientation val="minMax"/>
        </c:scaling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819732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25</Pages>
  <Words>8134</Words>
  <Characters>46368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</dc:creator>
  <cp:lastModifiedBy>metod</cp:lastModifiedBy>
  <cp:revision>21</cp:revision>
  <cp:lastPrinted>2021-04-20T11:19:00Z</cp:lastPrinted>
  <dcterms:created xsi:type="dcterms:W3CDTF">2021-04-15T11:34:00Z</dcterms:created>
  <dcterms:modified xsi:type="dcterms:W3CDTF">2021-04-20T11:44:00Z</dcterms:modified>
</cp:coreProperties>
</file>